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98" w:rsidRDefault="00EE2B98" w:rsidP="00EE2B98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 xml:space="preserve">PORTARIA DE DIÁRIA - Nº 003/2023.                                  </w:t>
      </w:r>
    </w:p>
    <w:p w:rsidR="00EE2B98" w:rsidRDefault="00EE2B98" w:rsidP="00EE2B98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 de janeiro de 2023.</w:t>
      </w:r>
    </w:p>
    <w:p w:rsidR="00EE2B98" w:rsidRDefault="00EE2B98" w:rsidP="00EE2B98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EE2B98" w:rsidRDefault="00EE2B98" w:rsidP="00EE2B98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EE2B98" w:rsidRDefault="00EE2B98" w:rsidP="00EE2B98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EE2B98" w:rsidRDefault="00EE2B98" w:rsidP="00EE2B98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EE2B98" w:rsidRDefault="00EE2B98" w:rsidP="00EE2B98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EE2B98" w:rsidRDefault="00EE2B98" w:rsidP="00EE2B98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EE2B98" w:rsidRDefault="00EE2B98" w:rsidP="00EE2B98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EE2B98" w:rsidRDefault="00EE2B98" w:rsidP="00EE2B98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EE2B98" w:rsidRDefault="00EE2B98" w:rsidP="00EE2B98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EE2B98" w:rsidRDefault="00EE2B98" w:rsidP="00EE2B98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EE2B98" w:rsidRDefault="00EE2B98" w:rsidP="00EE2B98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  <w:lang w:eastAsia="en-US"/>
        </w:rPr>
      </w:pPr>
      <w:r>
        <w:rPr>
          <w:rFonts w:ascii="Arial" w:eastAsia="Times New Roman" w:hAnsi="Arial" w:cs="Arial"/>
          <w:iCs/>
          <w:sz w:val="20"/>
          <w:szCs w:val="20"/>
          <w:lang w:eastAsia="en-US"/>
        </w:rPr>
        <w:t>Concessão de (001) uma diária</w:t>
      </w:r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para a Vossa Excelência o Sr. Leandro Coutinho </w:t>
      </w:r>
      <w:proofErr w:type="spellStart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>Noleto</w:t>
      </w:r>
      <w:proofErr w:type="spellEnd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Vereador Presidente da Câmara Municipal, a fim de realizar viagem à cidade de Palmas – TO, no intuito de visitação </w:t>
      </w:r>
      <w:r>
        <w:rPr>
          <w:rFonts w:ascii="Arial" w:hAnsi="Arial" w:cs="Arial"/>
          <w:sz w:val="20"/>
          <w:szCs w:val="20"/>
          <w:lang w:eastAsia="en-US"/>
        </w:rPr>
        <w:t>a UVET (</w:t>
      </w:r>
      <w:r w:rsidRPr="0053349B">
        <w:rPr>
          <w:rFonts w:ascii="Arial" w:hAnsi="Arial" w:cs="Arial"/>
          <w:sz w:val="20"/>
          <w:szCs w:val="20"/>
          <w:lang w:eastAsia="en-US"/>
        </w:rPr>
        <w:t>União dos Vereadores do Estado do Tocantins</w:t>
      </w:r>
      <w:r>
        <w:rPr>
          <w:rFonts w:ascii="Arial" w:hAnsi="Arial" w:cs="Arial"/>
          <w:sz w:val="20"/>
          <w:szCs w:val="20"/>
          <w:lang w:eastAsia="en-US"/>
        </w:rPr>
        <w:t>), d</w:t>
      </w:r>
      <w:r w:rsidRPr="0053349B">
        <w:rPr>
          <w:rFonts w:ascii="Arial" w:hAnsi="Arial" w:cs="Arial"/>
          <w:sz w:val="20"/>
          <w:szCs w:val="20"/>
          <w:lang w:eastAsia="en-US"/>
        </w:rPr>
        <w:t>o dia vinte</w:t>
      </w:r>
      <w:r>
        <w:rPr>
          <w:rFonts w:ascii="Arial" w:hAnsi="Arial" w:cs="Arial"/>
          <w:sz w:val="20"/>
          <w:szCs w:val="20"/>
          <w:lang w:eastAsia="en-US"/>
        </w:rPr>
        <w:t xml:space="preserve"> e sete de janeiro de dois mil e vinte e três (27/01/2023) a vinte e oito de janeiro de dois mil e vinte e três (28/01/2023)</w:t>
      </w:r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>, para tratar de assuntos de interesse deste Legislativo e da cidade de Colinas do Tocantins - TO.</w:t>
      </w:r>
    </w:p>
    <w:p w:rsidR="00EE2B98" w:rsidRDefault="00EE2B98" w:rsidP="00EE2B98">
      <w:pPr>
        <w:spacing w:before="30" w:after="30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EE2B98" w:rsidRDefault="00EE2B98" w:rsidP="00EE2B98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EE2B98" w:rsidRDefault="00EE2B98" w:rsidP="00EE2B98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EE2B98" w:rsidRDefault="00EE2B98" w:rsidP="00EE2B98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EE2B98" w:rsidRDefault="00EE2B98" w:rsidP="00EE2B98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EE2B98" w:rsidRDefault="00EE2B98" w:rsidP="00EE2B98">
      <w:pPr>
        <w:tabs>
          <w:tab w:val="left" w:pos="1122"/>
        </w:tabs>
        <w:spacing w:before="30" w:after="30"/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EE2B98" w:rsidRDefault="00EE2B98" w:rsidP="00EE2B98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PRESIDÊNCIA DA CÂMARA MUNICIPAL DE COLINAS DO TOCANTINS/TO, 27 DE JANEIRO DE 2023.</w:t>
      </w:r>
    </w:p>
    <w:p w:rsidR="00EE2B98" w:rsidRDefault="00EE2B98" w:rsidP="00EE2B98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EE2B98" w:rsidRDefault="00EE2B98" w:rsidP="00EE2B98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EE2B98" w:rsidRDefault="00EE2B98" w:rsidP="00EE2B98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EE2B98" w:rsidRDefault="00EE2B98" w:rsidP="00EE2B98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EE2B98" w:rsidRDefault="00EE2B98" w:rsidP="00EE2B98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EE2B98" w:rsidRDefault="00EE2B98" w:rsidP="00EE2B98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EE2B98" w:rsidRDefault="00EE2B98" w:rsidP="00EE2B98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EE2B98" w:rsidRDefault="00EE2B98" w:rsidP="00EE2B98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2"/>
          <w:szCs w:val="24"/>
        </w:rPr>
        <w:t>Noleto</w:t>
      </w:r>
      <w:proofErr w:type="spellEnd"/>
      <w:r>
        <w:rPr>
          <w:rFonts w:ascii="Brush Script MT" w:hAnsi="Brush Script MT" w:cstheme="minorHAnsi"/>
          <w:sz w:val="28"/>
        </w:rPr>
        <w:t xml:space="preserve"> </w:t>
      </w:r>
    </w:p>
    <w:p w:rsidR="003E2616" w:rsidRPr="00EE2B98" w:rsidRDefault="00EE2B98" w:rsidP="00EE2B98">
      <w:pPr>
        <w:rPr>
          <w:rFonts w:cstheme="minorHAnsi"/>
          <w:sz w:val="20"/>
        </w:rPr>
      </w:pPr>
      <w:r>
        <w:rPr>
          <w:rFonts w:cstheme="minorHAnsi"/>
          <w:sz w:val="20"/>
        </w:rPr>
        <w:t>PRESIDENTE DA CÂMARA DE COLINAS-TO</w:t>
      </w:r>
      <w:bookmarkStart w:id="0" w:name="_GoBack"/>
      <w:bookmarkEnd w:id="0"/>
    </w:p>
    <w:sectPr w:rsidR="003E2616" w:rsidRPr="00EE2B98" w:rsidSect="00EE2B98">
      <w:headerReference w:type="default" r:id="rId7"/>
      <w:footerReference w:type="default" r:id="rId8"/>
      <w:pgSz w:w="11906" w:h="16838"/>
      <w:pgMar w:top="1417" w:right="1701" w:bottom="1134" w:left="1701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C9" w:rsidRDefault="00ED3EC9" w:rsidP="00EE2B98">
      <w:r>
        <w:separator/>
      </w:r>
    </w:p>
  </w:endnote>
  <w:endnote w:type="continuationSeparator" w:id="0">
    <w:p w:rsidR="00ED3EC9" w:rsidRDefault="00ED3EC9" w:rsidP="00EE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98" w:rsidRDefault="00EE2B98" w:rsidP="00EE2B98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EE2B98" w:rsidRDefault="00EE2B98" w:rsidP="00EE2B98">
    <w:pPr>
      <w:ind w:right="-1"/>
      <w:rPr>
        <w:sz w:val="20"/>
        <w:szCs w:val="20"/>
      </w:rPr>
    </w:pPr>
    <w:r>
      <w:rPr>
        <w:sz w:val="20"/>
        <w:szCs w:val="20"/>
      </w:rPr>
      <w:t>Avenida Tenente Siqueira Campos, 890 – Centro, CEP: 77760-000 | Telefone: (63) 3437-</w:t>
    </w:r>
    <w:proofErr w:type="gramStart"/>
    <w:r>
      <w:rPr>
        <w:sz w:val="20"/>
        <w:szCs w:val="20"/>
      </w:rPr>
      <w:t>4712</w:t>
    </w:r>
    <w:proofErr w:type="gramEnd"/>
  </w:p>
  <w:p w:rsidR="00EE2B98" w:rsidRDefault="00EE2B98" w:rsidP="00EE2B98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EE2B98" w:rsidRDefault="00EE2B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C9" w:rsidRDefault="00ED3EC9" w:rsidP="00EE2B98">
      <w:r>
        <w:separator/>
      </w:r>
    </w:p>
  </w:footnote>
  <w:footnote w:type="continuationSeparator" w:id="0">
    <w:p w:rsidR="00ED3EC9" w:rsidRDefault="00ED3EC9" w:rsidP="00EE2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98" w:rsidRDefault="00EE2B98" w:rsidP="00EE2B98">
    <w:pPr>
      <w:pStyle w:val="Cabealho"/>
    </w:pPr>
    <w:r>
      <w:rPr>
        <w:noProof/>
      </w:rPr>
      <w:drawing>
        <wp:inline distT="0" distB="0" distL="0" distR="0" wp14:anchorId="5B9FD17B" wp14:editId="1D343A52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2B98" w:rsidRDefault="00EE2B98" w:rsidP="00EE2B98">
    <w:pPr>
      <w:pStyle w:val="Cabealho"/>
    </w:pPr>
    <w:r>
      <w:t>ESTADO DO TOCANTINS</w:t>
    </w:r>
  </w:p>
  <w:p w:rsidR="00EE2B98" w:rsidRDefault="00EE2B98" w:rsidP="00EE2B98">
    <w:pPr>
      <w:pStyle w:val="Cabealho"/>
    </w:pPr>
    <w:r>
      <w:t>CÂMARA MUNICIPAL DE COLINAS DO TOCANTINS</w:t>
    </w:r>
  </w:p>
  <w:p w:rsidR="00EE2B98" w:rsidRDefault="00EE2B98" w:rsidP="00EE2B98">
    <w:pPr>
      <w:pStyle w:val="Cabealho"/>
      <w:pBdr>
        <w:top w:val="single" w:sz="4" w:space="1" w:color="auto"/>
      </w:pBdr>
      <w:jc w:val="both"/>
    </w:pPr>
  </w:p>
  <w:p w:rsidR="00EE2B98" w:rsidRDefault="00EE2B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6F"/>
    <w:rsid w:val="003E2616"/>
    <w:rsid w:val="00C41A6F"/>
    <w:rsid w:val="00ED3EC9"/>
    <w:rsid w:val="00E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9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2B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2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E2B9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EE2B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EE2B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2B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2B9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2B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B98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9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2B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2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E2B9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EE2B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EE2B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2B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2B9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2B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B9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2023-01-27T15:02:00Z</dcterms:created>
  <dcterms:modified xsi:type="dcterms:W3CDTF">2023-01-27T15:03:00Z</dcterms:modified>
</cp:coreProperties>
</file>