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676B" w14:textId="12ECD6B6" w:rsidR="00B2171D" w:rsidRDefault="00B2171D" w:rsidP="00B2171D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7557EA">
        <w:rPr>
          <w:rFonts w:ascii="Segoe UI" w:hAnsi="Segoe UI" w:cs="Segoe UI"/>
          <w:b/>
          <w:sz w:val="28"/>
          <w:szCs w:val="28"/>
          <w:u w:val="single"/>
        </w:rPr>
        <w:t>61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7557EA">
        <w:rPr>
          <w:rFonts w:ascii="Segoe UI" w:hAnsi="Segoe UI" w:cs="Segoe UI"/>
          <w:b/>
          <w:sz w:val="28"/>
          <w:szCs w:val="28"/>
          <w:u w:val="single"/>
        </w:rPr>
        <w:t xml:space="preserve">30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de 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junho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3</w:t>
      </w:r>
      <w:r>
        <w:rPr>
          <w:rFonts w:ascii="Segoe UI" w:hAnsi="Segoe UI" w:cs="Segoe UI"/>
          <w:sz w:val="28"/>
          <w:szCs w:val="28"/>
          <w:u w:val="single"/>
        </w:rPr>
        <w:t>.</w:t>
      </w:r>
    </w:p>
    <w:p w14:paraId="7C986E73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7ED23845" w14:textId="3855C2B8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“Dispõe sobre </w:t>
      </w:r>
      <w:r w:rsidR="007557EA">
        <w:rPr>
          <w:rFonts w:ascii="Segoe UI" w:hAnsi="Segoe UI" w:cs="Segoe UI"/>
          <w:i/>
        </w:rPr>
        <w:t>redução</w:t>
      </w:r>
      <w:r>
        <w:rPr>
          <w:rFonts w:ascii="Segoe UI" w:hAnsi="Segoe UI" w:cs="Segoe UI"/>
          <w:i/>
        </w:rPr>
        <w:t xml:space="preserve"> de gratificação de Servidores em Comissão da Câmara Municipal de Colinas do Tocantins, e dá outras providências.”</w:t>
      </w:r>
    </w:p>
    <w:p w14:paraId="61C5B111" w14:textId="77777777" w:rsidR="00B2171D" w:rsidRP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</w:p>
    <w:p w14:paraId="7826B8B5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0088E84D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1F447EDB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21C369D5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0BFE04A" w14:textId="2692726F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Fica </w:t>
      </w:r>
      <w:r w:rsidR="007557EA">
        <w:rPr>
          <w:rFonts w:ascii="Segoe UI" w:hAnsi="Segoe UI" w:cs="Segoe UI"/>
        </w:rPr>
        <w:t>reduzido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a gratificação </w:t>
      </w:r>
      <w:r w:rsidR="007557EA">
        <w:rPr>
          <w:rFonts w:ascii="Segoe UI" w:hAnsi="Segoe UI" w:cs="Segoe UI"/>
        </w:rPr>
        <w:t xml:space="preserve">para 20% (vinte por cento) </w:t>
      </w:r>
      <w:r>
        <w:rPr>
          <w:rFonts w:ascii="Segoe UI" w:hAnsi="Segoe UI" w:cs="Segoe UI"/>
        </w:rPr>
        <w:t>a partir do dia 01 de ju</w:t>
      </w:r>
      <w:r w:rsidR="007557EA">
        <w:rPr>
          <w:rFonts w:ascii="Segoe UI" w:hAnsi="Segoe UI" w:cs="Segoe UI"/>
        </w:rPr>
        <w:t>lh</w:t>
      </w:r>
      <w:r>
        <w:rPr>
          <w:rFonts w:ascii="Segoe UI" w:hAnsi="Segoe UI" w:cs="Segoe UI"/>
        </w:rPr>
        <w:t>o de 2023, d</w:t>
      </w:r>
      <w:r w:rsidR="007557EA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seguintes servidor</w:t>
      </w:r>
      <w:r w:rsidR="007557EA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: </w:t>
      </w:r>
    </w:p>
    <w:p w14:paraId="3C0C5927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40C4FC4B" w14:textId="194AC168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 </w:t>
      </w:r>
      <w:r w:rsidR="007557EA">
        <w:rPr>
          <w:rFonts w:ascii="Segoe UI" w:hAnsi="Segoe UI" w:cs="Segoe UI"/>
          <w:b/>
        </w:rPr>
        <w:t>–</w:t>
      </w:r>
      <w:r>
        <w:rPr>
          <w:rFonts w:ascii="Segoe UI" w:hAnsi="Segoe UI" w:cs="Segoe UI"/>
          <w:b/>
        </w:rPr>
        <w:t xml:space="preserve"> </w:t>
      </w:r>
      <w:r w:rsidR="007557EA">
        <w:rPr>
          <w:rFonts w:ascii="Segoe UI" w:hAnsi="Segoe UI" w:cs="Segoe UI"/>
          <w:b/>
        </w:rPr>
        <w:t>DIANA CABRAL ARAÚJO</w:t>
      </w:r>
      <w:r>
        <w:rPr>
          <w:rFonts w:ascii="Segoe UI" w:hAnsi="Segoe UI" w:cs="Segoe UI"/>
          <w:b/>
        </w:rPr>
        <w:t>;</w:t>
      </w:r>
    </w:p>
    <w:p w14:paraId="600F9BE4" w14:textId="0B74EB91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II </w:t>
      </w:r>
      <w:r w:rsidR="007557EA">
        <w:rPr>
          <w:rFonts w:ascii="Segoe UI" w:hAnsi="Segoe UI" w:cs="Segoe UI"/>
          <w:b/>
        </w:rPr>
        <w:t>–</w:t>
      </w:r>
      <w:r>
        <w:rPr>
          <w:rFonts w:ascii="Segoe UI" w:hAnsi="Segoe UI" w:cs="Segoe UI"/>
          <w:b/>
        </w:rPr>
        <w:t xml:space="preserve"> </w:t>
      </w:r>
      <w:r w:rsidR="007557EA">
        <w:rPr>
          <w:rFonts w:ascii="Segoe UI" w:hAnsi="Segoe UI" w:cs="Segoe UI"/>
          <w:b/>
        </w:rPr>
        <w:t>LARYSSA SOUZA NASCIMENTO</w:t>
      </w:r>
      <w:r>
        <w:rPr>
          <w:rFonts w:ascii="Segoe UI" w:hAnsi="Segoe UI" w:cs="Segoe UI"/>
          <w:b/>
        </w:rPr>
        <w:t>;</w:t>
      </w:r>
    </w:p>
    <w:p w14:paraId="59258A3C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  <w:b/>
        </w:rPr>
      </w:pPr>
    </w:p>
    <w:p w14:paraId="1035015B" w14:textId="55D1B77D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 xml:space="preserve">Esta portaria entra em vigor na data de sua publicação, com efeitos </w:t>
      </w:r>
      <w:r w:rsidR="007557EA">
        <w:rPr>
          <w:rFonts w:ascii="Segoe UI" w:hAnsi="Segoe UI" w:cs="Segoe UI"/>
        </w:rPr>
        <w:t>a partir</w:t>
      </w:r>
      <w:r>
        <w:rPr>
          <w:rFonts w:ascii="Segoe UI" w:hAnsi="Segoe UI" w:cs="Segoe UI"/>
        </w:rPr>
        <w:t xml:space="preserve"> </w:t>
      </w:r>
      <w:r w:rsidR="007557EA">
        <w:rPr>
          <w:rFonts w:ascii="Segoe UI" w:hAnsi="Segoe UI" w:cs="Segoe UI"/>
        </w:rPr>
        <w:t>de</w:t>
      </w:r>
      <w:r>
        <w:rPr>
          <w:rFonts w:ascii="Segoe UI" w:hAnsi="Segoe UI" w:cs="Segoe UI"/>
        </w:rPr>
        <w:t xml:space="preserve"> 01 de ju</w:t>
      </w:r>
      <w:r w:rsidR="007557EA">
        <w:rPr>
          <w:rFonts w:ascii="Segoe UI" w:hAnsi="Segoe UI" w:cs="Segoe UI"/>
        </w:rPr>
        <w:t>l</w:t>
      </w:r>
      <w:r>
        <w:rPr>
          <w:rFonts w:ascii="Segoe UI" w:hAnsi="Segoe UI" w:cs="Segoe UI"/>
        </w:rPr>
        <w:t>ho de 2023.</w:t>
      </w:r>
    </w:p>
    <w:p w14:paraId="5C81C691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79AB7F97" w14:textId="2E07A475" w:rsidR="00B2171D" w:rsidRDefault="00B2171D" w:rsidP="007557EA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Tocantins, </w:t>
      </w:r>
      <w:r w:rsidR="007557EA">
        <w:rPr>
          <w:rFonts w:ascii="Segoe UI" w:hAnsi="Segoe UI" w:cs="Segoe UI"/>
        </w:rPr>
        <w:t>30</w:t>
      </w:r>
      <w:r>
        <w:rPr>
          <w:rFonts w:ascii="Segoe UI" w:hAnsi="Segoe UI" w:cs="Segoe UI"/>
        </w:rPr>
        <w:t xml:space="preserve"> de junho de 202</w:t>
      </w:r>
      <w:r w:rsidR="007557EA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434AB8AB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249B58DB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76AC9023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552292F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2A6CD823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2CAC785B" w14:textId="77777777" w:rsidR="003645DE" w:rsidRDefault="003645DE" w:rsidP="00B2171D">
      <w:pPr>
        <w:rPr>
          <w:rStyle w:val="fontstyle21"/>
          <w:rFonts w:ascii="Times New Roman" w:hAnsi="Times New Roman"/>
          <w:color w:val="auto"/>
        </w:rPr>
      </w:pPr>
    </w:p>
    <w:p w14:paraId="6F91F307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4D2547AE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6E6C3BA8" w14:textId="77777777" w:rsidR="006B4882" w:rsidRPr="00B2171D" w:rsidRDefault="006B4882" w:rsidP="00B2171D">
      <w:pPr>
        <w:rPr>
          <w:rStyle w:val="fontstyle21"/>
          <w:rFonts w:ascii="Times New Roman" w:hAnsi="Times New Roman"/>
          <w:color w:val="auto"/>
        </w:rPr>
      </w:pPr>
    </w:p>
    <w:sectPr w:rsidR="006B4882" w:rsidRPr="00B2171D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0341" w14:textId="77777777" w:rsidR="00703E44" w:rsidRDefault="00703E44" w:rsidP="004B52A2">
      <w:r>
        <w:separator/>
      </w:r>
    </w:p>
  </w:endnote>
  <w:endnote w:type="continuationSeparator" w:id="0">
    <w:p w14:paraId="2D2AC2F6" w14:textId="77777777" w:rsidR="00703E44" w:rsidRDefault="00703E44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8D1E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2A4A7F4F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0702B126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0D52C22B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260D" w14:textId="77777777" w:rsidR="00703E44" w:rsidRDefault="00703E44" w:rsidP="004B52A2">
      <w:r>
        <w:separator/>
      </w:r>
    </w:p>
  </w:footnote>
  <w:footnote w:type="continuationSeparator" w:id="0">
    <w:p w14:paraId="57454FEA" w14:textId="77777777" w:rsidR="00703E44" w:rsidRDefault="00703E44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A1FA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09D61FE" wp14:editId="70C52DB4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DCDD0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CED5DCF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59349F58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52D1E84E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59C9E36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3125FC47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2B7A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B4882"/>
    <w:rsid w:val="006C17F4"/>
    <w:rsid w:val="006D360C"/>
    <w:rsid w:val="006E4D33"/>
    <w:rsid w:val="00700B6A"/>
    <w:rsid w:val="00703E44"/>
    <w:rsid w:val="0072137F"/>
    <w:rsid w:val="007310B8"/>
    <w:rsid w:val="00736788"/>
    <w:rsid w:val="00740466"/>
    <w:rsid w:val="0074164F"/>
    <w:rsid w:val="007556DC"/>
    <w:rsid w:val="007557EA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868F1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2171D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8122D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2023-06-05T20:13:00Z</cp:lastPrinted>
  <dcterms:created xsi:type="dcterms:W3CDTF">2023-06-30T19:50:00Z</dcterms:created>
  <dcterms:modified xsi:type="dcterms:W3CDTF">2023-06-30T19:50:00Z</dcterms:modified>
</cp:coreProperties>
</file>