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1E7A" w:rsidR="007933AF" w:rsidP="00C15C17" w:rsidRDefault="007933AF" w14:paraId="7F2A5989" w14:textId="0D4CA59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11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4427A" w:rsidP="00C15C17" w:rsidRDefault="00F4427A" w14:paraId="670CE553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7933AF" w:rsidP="00F4427A" w:rsidRDefault="00F4427A" w14:paraId="16B9E6A4" w14:textId="68CAE3C6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</w:t>
      </w:r>
      <w:r w:rsidR="007933AF">
        <w:rPr>
          <w:rFonts w:ascii="Segoe UI" w:hAnsi="Segoe UI" w:cs="Segoe UI"/>
          <w:i/>
        </w:rPr>
        <w:t>.</w:t>
      </w:r>
      <w:r w:rsidRPr="00DD1A29" w:rsidR="007933AF">
        <w:rPr>
          <w:rFonts w:ascii="Segoe UI" w:hAnsi="Segoe UI" w:cs="Segoe UI"/>
          <w:i/>
        </w:rPr>
        <w:t>”</w:t>
      </w:r>
      <w:proofErr w:type="gramEnd"/>
    </w:p>
    <w:p w:rsidRPr="00DD1A20" w:rsidR="007933AF" w:rsidP="00C15C17" w:rsidRDefault="007933AF" w14:paraId="74D1DD71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7933AF" w:rsidP="00C15C17" w:rsidRDefault="007933AF" w14:paraId="32293D46" w14:textId="252DD638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7933AF" w:rsidP="00C15C17" w:rsidRDefault="007933AF" w14:paraId="2806EE63" w14:textId="77777777">
      <w:pPr>
        <w:spacing w:line="276" w:lineRule="auto"/>
        <w:jc w:val="both"/>
        <w:rPr>
          <w:rFonts w:ascii="Segoe UI" w:hAnsi="Segoe UI" w:cs="Segoe UI"/>
        </w:rPr>
      </w:pPr>
    </w:p>
    <w:p w:rsidR="00C15C17" w:rsidP="00C15C17" w:rsidRDefault="007933AF" w14:paraId="33D15F48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6DD4" w:rsidP="00C15C17" w:rsidRDefault="00576DD4" w14:paraId="3FB99F27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C15C17" w:rsidP="00C15C17" w:rsidRDefault="007933AF" w14:paraId="411BBDE4" w14:textId="547B77F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C15C17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</w:t>
      </w:r>
      <w:r w:rsidR="00C15C17">
        <w:rPr>
          <w:rFonts w:ascii="Segoe UI" w:hAnsi="Segoe UI" w:cs="Segoe UI"/>
        </w:rPr>
        <w:t>senhor</w:t>
      </w:r>
      <w:r>
        <w:rPr>
          <w:rFonts w:ascii="Segoe UI" w:hAnsi="Segoe UI" w:cs="Segoe UI"/>
          <w:b/>
        </w:rPr>
        <w:t xml:space="preserve"> </w:t>
      </w:r>
      <w:r w:rsidR="00F4427A">
        <w:rPr>
          <w:rFonts w:ascii="Segoe UI" w:hAnsi="Segoe UI" w:cs="Segoe UI"/>
          <w:b/>
        </w:rPr>
        <w:t>LUIZ HENRIQUE SOUSA CUNHA</w:t>
      </w:r>
      <w:r w:rsidRPr="00393941" w:rsidR="00C15C17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C15C17">
        <w:rPr>
          <w:rFonts w:ascii="Segoe UI" w:hAnsi="Segoe UI" w:cs="Segoe UI"/>
          <w:bCs/>
        </w:rPr>
        <w:t xml:space="preserve">para exercer o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argo em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omissão de </w:t>
      </w:r>
      <w:r w:rsidR="00F4427A">
        <w:rPr>
          <w:rFonts w:ascii="Segoe UI" w:hAnsi="Segoe UI" w:cs="Segoe UI"/>
          <w:i/>
        </w:rPr>
        <w:t>Diretor Geral</w:t>
      </w:r>
      <w:r w:rsidR="00C15C17">
        <w:rPr>
          <w:rFonts w:ascii="Segoe UI" w:hAnsi="Segoe UI" w:cs="Segoe UI"/>
          <w:i/>
        </w:rPr>
        <w:t>,</w:t>
      </w:r>
      <w:r w:rsidRPr="00C15C17" w:rsid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com lotação </w:t>
      </w:r>
      <w:r w:rsidR="00C15C17">
        <w:rPr>
          <w:rFonts w:ascii="Segoe UI" w:hAnsi="Segoe UI" w:cs="Segoe UI"/>
        </w:rPr>
        <w:t>no Gabinete da Presidência</w:t>
      </w:r>
      <w:r w:rsidRPr="00B970C2">
        <w:rPr>
          <w:rFonts w:ascii="Segoe UI" w:hAnsi="Segoe UI" w:cs="Segoe UI"/>
        </w:rPr>
        <w:t>.</w:t>
      </w:r>
    </w:p>
    <w:p w:rsidR="00F4427A" w:rsidP="00C15C17" w:rsidRDefault="00F4427A" w14:paraId="1FB63498" w14:textId="2C0C7A58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F4427A" w:rsidP="00C15C17" w:rsidRDefault="00F4427A" w14:paraId="75BE549D" w14:textId="6DCFD50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LUIZ HENRIQUE SOUSA CUNHA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393941" w:rsidP="00C15C17" w:rsidRDefault="00393941" w14:paraId="67474C5D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C15C17" w:rsidP="00C15C17" w:rsidRDefault="007933AF" w14:paraId="6F9A5EF7" w14:textId="175FFA8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F4427A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com efeitos retroativos a </w:t>
      </w:r>
      <w:r w:rsidR="00F4427A">
        <w:rPr>
          <w:rFonts w:ascii="Segoe UI" w:hAnsi="Segoe UI" w:cs="Segoe UI"/>
        </w:rPr>
        <w:t>0</w:t>
      </w:r>
      <w:r w:rsidR="00393941">
        <w:rPr>
          <w:rFonts w:ascii="Segoe UI" w:hAnsi="Segoe UI" w:cs="Segoe UI"/>
        </w:rPr>
        <w:t>4 de janeiro de 202</w:t>
      </w:r>
      <w:r w:rsidR="00F4427A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.</w:t>
      </w:r>
    </w:p>
    <w:p w:rsidR="00393941" w:rsidP="00C15C17" w:rsidRDefault="00393941" w14:paraId="42AFF38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7933AF" w:rsidP="00C15C17" w:rsidRDefault="00C15C17" w14:paraId="61B34AA2" w14:textId="51BD16F4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F4427A">
        <w:rPr>
          <w:rFonts w:ascii="Segoe UI" w:hAnsi="Segoe UI" w:cs="Segoe UI"/>
        </w:rPr>
        <w:t>11</w:t>
      </w:r>
      <w:r w:rsidR="007933AF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="007933AF">
        <w:rPr>
          <w:rFonts w:ascii="Segoe UI" w:hAnsi="Segoe UI" w:cs="Segoe UI"/>
        </w:rPr>
        <w:t xml:space="preserve"> de 202</w:t>
      </w:r>
      <w:r w:rsidR="00F4427A">
        <w:rPr>
          <w:rFonts w:ascii="Segoe UI" w:hAnsi="Segoe UI" w:cs="Segoe UI"/>
        </w:rPr>
        <w:t>2</w:t>
      </w:r>
      <w:r w:rsidRPr="00D36D0F" w:rsidR="007933AF">
        <w:rPr>
          <w:rFonts w:ascii="Segoe UI" w:hAnsi="Segoe UI" w:cs="Segoe UI"/>
        </w:rPr>
        <w:t>.</w:t>
      </w:r>
    </w:p>
    <w:p w:rsidRPr="00DD1A20" w:rsidR="007933AF" w:rsidP="00C15C17" w:rsidRDefault="007933AF" w14:paraId="3643016B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393941" w:rsidP="00C15C17" w:rsidRDefault="00393941" w14:paraId="6D7066E2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7556DC" w:rsidP="00C15C17" w:rsidRDefault="00C15C17" w14:paraId="5AC0E1B9" w14:textId="7BB86244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C15C17" w:rsidP="00C15C17" w:rsidRDefault="00C15C17" w14:paraId="6B9EB373" w14:textId="0D27BB6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4427A" w:rsidP="00C15C17" w:rsidRDefault="00F4427A" w14:paraId="484D1843" w14:textId="50A8A4D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70C9D361" w14:textId="09BF1E5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03FA9019" w14:textId="3E76C8E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6E070EA0" w14:textId="1FC90ADC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7EB261C6" w14:textId="1C5DF08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5AE2225E" w14:textId="304D657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F4427A" w:rsidP="00F4427A" w:rsidRDefault="00F4427A" w14:paraId="0DD83B65" w14:textId="5983FA40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</w:t>
      </w:r>
      <w:r>
        <w:rPr>
          <w:rFonts w:ascii="Segoe UI" w:hAnsi="Segoe UI" w:cs="Segoe UI"/>
          <w:b/>
          <w:sz w:val="28"/>
          <w:szCs w:val="28"/>
          <w:u w:val="single"/>
        </w:rPr>
        <w:t>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4427A" w:rsidP="00F4427A" w:rsidRDefault="00F4427A" w14:paraId="3B6B4FF5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F4427A" w:rsidP="00F4427A" w:rsidRDefault="00F4427A" w14:paraId="1EE741AC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F4427A" w:rsidP="00F4427A" w:rsidRDefault="00F4427A" w14:paraId="28CF2AE5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F4427A" w:rsidP="00F4427A" w:rsidRDefault="00F4427A" w14:paraId="2EAD4AA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F4427A" w:rsidP="00F4427A" w:rsidRDefault="00F4427A" w14:paraId="491538F0" w14:textId="77777777">
      <w:pPr>
        <w:spacing w:line="276" w:lineRule="auto"/>
        <w:jc w:val="both"/>
        <w:rPr>
          <w:rFonts w:ascii="Segoe UI" w:hAnsi="Segoe UI" w:cs="Segoe UI"/>
        </w:rPr>
      </w:pPr>
    </w:p>
    <w:p w:rsidR="00F4427A" w:rsidP="00F4427A" w:rsidRDefault="00F4427A" w14:paraId="4E363457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F4427A" w:rsidP="00F4427A" w:rsidRDefault="00F4427A" w14:paraId="1082CFB1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4427A" w:rsidP="00F4427A" w:rsidRDefault="00F4427A" w14:paraId="056663DD" w14:textId="6260FDA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senhor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OLIVEIRA PEREIRA MOTA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Secretário Legislativo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F4427A" w:rsidP="00F4427A" w:rsidRDefault="00F4427A" w14:paraId="4411CF5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F4427A" w:rsidP="00F4427A" w:rsidRDefault="00F4427A" w14:paraId="7A4CA721" w14:textId="6D8A030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48A0846F" w:rsidR="48A0846F">
        <w:rPr>
          <w:rFonts w:ascii="Segoe UI" w:hAnsi="Segoe UI" w:cs="Segoe UI"/>
          <w:b w:val="1"/>
          <w:bCs w:val="1"/>
        </w:rPr>
        <w:t xml:space="preserve">Art. 2º. </w:t>
      </w:r>
      <w:r w:rsidRPr="48A0846F" w:rsidR="48A0846F">
        <w:rPr>
          <w:rFonts w:ascii="Segoe UI" w:hAnsi="Segoe UI" w:cs="Segoe UI"/>
        </w:rPr>
        <w:t xml:space="preserve">Conceder gratificação ao servidor </w:t>
      </w:r>
      <w:r w:rsidRPr="48A0846F" w:rsidR="48A0846F">
        <w:rPr>
          <w:rFonts w:ascii="Segoe UI" w:hAnsi="Segoe UI" w:cs="Segoe UI"/>
          <w:b w:val="1"/>
          <w:bCs w:val="1"/>
        </w:rPr>
        <w:t>OLIVEIRA PEREIRA MOTA</w:t>
      </w:r>
      <w:r w:rsidRPr="48A0846F" w:rsidR="48A0846F">
        <w:rPr>
          <w:rFonts w:ascii="Segoe UI" w:hAnsi="Segoe UI" w:cs="Segoe UI"/>
        </w:rPr>
        <w:t>, de 25 % (vinte e cinco por cento) sobre o seu vencimento a partir de 04 de janeiro de 2022.</w:t>
      </w:r>
    </w:p>
    <w:p w:rsidR="00F4427A" w:rsidP="00F4427A" w:rsidRDefault="00F4427A" w14:paraId="69B48B5B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4427A" w:rsidP="00F4427A" w:rsidRDefault="00F4427A" w14:paraId="4E531154" w14:textId="01D4EAB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 xml:space="preserve">, com efeitos retroativos a </w:t>
      </w:r>
      <w:r>
        <w:rPr>
          <w:rFonts w:ascii="Segoe UI" w:hAnsi="Segoe UI" w:cs="Segoe UI"/>
        </w:rPr>
        <w:t>0</w:t>
      </w:r>
      <w:r>
        <w:rPr>
          <w:rFonts w:ascii="Segoe UI" w:hAnsi="Segoe UI" w:cs="Segoe UI"/>
        </w:rPr>
        <w:t>4 de janeiro de 2022.</w:t>
      </w:r>
    </w:p>
    <w:p w:rsidR="00F4427A" w:rsidP="00F4427A" w:rsidRDefault="00F4427A" w14:paraId="63CC933D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F4427A" w:rsidP="00F4427A" w:rsidRDefault="00F4427A" w14:paraId="3A396F31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F4427A" w:rsidP="00F4427A" w:rsidRDefault="00F4427A" w14:paraId="486B7115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F4427A" w:rsidP="00F4427A" w:rsidRDefault="00F4427A" w14:paraId="5CDE1B01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F4427A" w:rsidP="00F4427A" w:rsidRDefault="00F4427A" w14:paraId="4FBED02D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F4427A" w:rsidP="00F4427A" w:rsidRDefault="00F4427A" w14:paraId="66452DE1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4427A" w:rsidP="00C15C17" w:rsidRDefault="00F4427A" w14:paraId="243B311F" w14:textId="0EA17BD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6418C3DD" w14:textId="251EF08B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2EFED69E" w14:textId="017C483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17EC01A9" w14:textId="54087E6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64E5D167" w14:textId="5F9F435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7BE85D03" w14:textId="1C45439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F4427A" w:rsidP="00F4427A" w:rsidRDefault="00F4427A" w14:paraId="61576227" w14:textId="2A4565A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</w:t>
      </w:r>
      <w:r>
        <w:rPr>
          <w:rFonts w:ascii="Segoe UI" w:hAnsi="Segoe UI" w:cs="Segoe UI"/>
          <w:b/>
          <w:sz w:val="28"/>
          <w:szCs w:val="28"/>
          <w:u w:val="single"/>
        </w:rPr>
        <w:t>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4427A" w:rsidP="00F4427A" w:rsidRDefault="00F4427A" w14:paraId="705D64BB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F4427A" w:rsidP="00F4427A" w:rsidRDefault="00F4427A" w14:paraId="49EE4FB8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F4427A" w:rsidP="00F4427A" w:rsidRDefault="00F4427A" w14:paraId="5675345D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F4427A" w:rsidP="00F4427A" w:rsidRDefault="00F4427A" w14:paraId="6966AA8D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F4427A" w:rsidP="00F4427A" w:rsidRDefault="00F4427A" w14:paraId="22A9CA1A" w14:textId="77777777">
      <w:pPr>
        <w:spacing w:line="276" w:lineRule="auto"/>
        <w:jc w:val="both"/>
        <w:rPr>
          <w:rFonts w:ascii="Segoe UI" w:hAnsi="Segoe UI" w:cs="Segoe UI"/>
        </w:rPr>
      </w:pPr>
    </w:p>
    <w:p w:rsidR="00F4427A" w:rsidP="00F4427A" w:rsidRDefault="00F4427A" w14:paraId="66BB09FB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F4427A" w:rsidP="00F4427A" w:rsidRDefault="00F4427A" w14:paraId="307AC76A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4427A" w:rsidP="00F4427A" w:rsidRDefault="00F4427A" w14:paraId="7140F031" w14:textId="62C9A49B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senhor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b/>
        </w:rPr>
        <w:t xml:space="preserve"> THAINÁ LUIZA DA SILVA SOUSA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Chefe de Gabinete da Presidência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F4427A" w:rsidP="00F4427A" w:rsidRDefault="00F4427A" w14:paraId="634B7AF7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F4427A" w:rsidP="00F4427A" w:rsidRDefault="00F4427A" w14:paraId="61B9369C" w14:textId="14133873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servidor</w:t>
      </w:r>
      <w:r>
        <w:rPr>
          <w:rFonts w:ascii="Segoe UI" w:hAnsi="Segoe UI" w:cs="Segoe UI"/>
        </w:rPr>
        <w:t>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THAINÁ LUIZA DA SILVA SOUSA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F4427A" w:rsidP="00F4427A" w:rsidRDefault="00F4427A" w14:paraId="1970F98F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4427A" w:rsidP="00F4427A" w:rsidRDefault="00F4427A" w14:paraId="1E22923B" w14:textId="511F38C4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F5145F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</w:t>
      </w:r>
      <w:r>
        <w:rPr>
          <w:rFonts w:ascii="Segoe UI" w:hAnsi="Segoe UI" w:cs="Segoe UI"/>
        </w:rPr>
        <w:t xml:space="preserve">, revogando </w:t>
      </w:r>
      <w:r w:rsidR="00F5145F">
        <w:rPr>
          <w:rFonts w:ascii="Segoe UI" w:hAnsi="Segoe UI" w:cs="Segoe UI"/>
        </w:rPr>
        <w:t>as disposições</w:t>
      </w:r>
      <w:r>
        <w:rPr>
          <w:rFonts w:ascii="Segoe UI" w:hAnsi="Segoe UI" w:cs="Segoe UI"/>
        </w:rPr>
        <w:t xml:space="preserve"> em contrário</w:t>
      </w:r>
      <w:r>
        <w:rPr>
          <w:rFonts w:ascii="Segoe UI" w:hAnsi="Segoe UI" w:cs="Segoe UI"/>
        </w:rPr>
        <w:t>.</w:t>
      </w:r>
    </w:p>
    <w:p w:rsidR="00F4427A" w:rsidP="00F4427A" w:rsidRDefault="00F4427A" w14:paraId="2F50AC83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F4427A" w:rsidP="00F4427A" w:rsidRDefault="00F4427A" w14:paraId="44F6F79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F4427A" w:rsidP="00F4427A" w:rsidRDefault="00F4427A" w14:paraId="5184C860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F4427A" w:rsidP="00F4427A" w:rsidRDefault="00F4427A" w14:paraId="6E07DC05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F4427A" w:rsidP="00F4427A" w:rsidRDefault="00F4427A" w14:paraId="3E90A128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F4427A" w:rsidP="00F4427A" w:rsidRDefault="00F4427A" w14:paraId="4D834064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Pr="00054DAF" w:rsidR="00F4427A" w:rsidP="00F4427A" w:rsidRDefault="00F4427A" w14:paraId="3F4A1365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283DAE60" w14:textId="4DC7A4D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7F0B4C7A" w14:textId="6F81E10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64A1A06E" w14:textId="2794774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F5145F" w:rsidRDefault="00F4427A" w14:paraId="0E08F4AA" w14:textId="35D1A71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Pr="00641E7A" w:rsidR="00F4427A" w:rsidP="00F4427A" w:rsidRDefault="00F4427A" w14:paraId="56291C5A" w14:textId="387DC09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</w:t>
      </w:r>
      <w:r>
        <w:rPr>
          <w:rFonts w:ascii="Segoe UI" w:hAnsi="Segoe UI" w:cs="Segoe UI"/>
          <w:b/>
          <w:sz w:val="28"/>
          <w:szCs w:val="28"/>
          <w:u w:val="single"/>
        </w:rPr>
        <w:t>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4427A" w:rsidP="00F4427A" w:rsidRDefault="00F4427A" w14:paraId="02319CB0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F4427A" w:rsidP="00F4427A" w:rsidRDefault="00F4427A" w14:paraId="4454C64F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F4427A" w:rsidP="00F4427A" w:rsidRDefault="00F4427A" w14:paraId="03488B4A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F4427A" w:rsidP="00F4427A" w:rsidRDefault="00F4427A" w14:paraId="11143E0C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F4427A" w:rsidP="00F4427A" w:rsidRDefault="00F4427A" w14:paraId="509D13A0" w14:textId="77777777">
      <w:pPr>
        <w:spacing w:line="276" w:lineRule="auto"/>
        <w:jc w:val="both"/>
        <w:rPr>
          <w:rFonts w:ascii="Segoe UI" w:hAnsi="Segoe UI" w:cs="Segoe UI"/>
        </w:rPr>
      </w:pPr>
    </w:p>
    <w:p w:rsidR="00F4427A" w:rsidP="00F4427A" w:rsidRDefault="00F4427A" w14:paraId="3506B39F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F4427A" w:rsidP="00F4427A" w:rsidRDefault="00F4427A" w14:paraId="5D25B413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4427A" w:rsidP="00F4427A" w:rsidRDefault="00F4427A" w14:paraId="0A7A2A87" w14:textId="77878764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YARA CATARINA PEREIRA DA CUNHA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="00F5145F">
        <w:rPr>
          <w:rFonts w:ascii="Segoe UI" w:hAnsi="Segoe UI" w:cs="Segoe UI"/>
          <w:i/>
        </w:rPr>
        <w:t>Assessor de Ouvidoria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F4427A" w:rsidP="00F5145F" w:rsidRDefault="00F4427A" w14:paraId="79A0D2D7" w14:textId="2C70ABE7">
      <w:pPr>
        <w:spacing w:line="276" w:lineRule="auto"/>
        <w:jc w:val="both"/>
        <w:rPr>
          <w:rFonts w:ascii="Segoe UI" w:hAnsi="Segoe UI" w:cs="Segoe UI"/>
          <w:b/>
        </w:rPr>
      </w:pPr>
    </w:p>
    <w:p w:rsidR="00F4427A" w:rsidP="00F4427A" w:rsidRDefault="00F4427A" w14:paraId="29C56B3B" w14:textId="6D4BEB08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2022.</w:t>
      </w:r>
    </w:p>
    <w:p w:rsidR="00F4427A" w:rsidP="00F4427A" w:rsidRDefault="00F4427A" w14:paraId="15AF8A48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F4427A" w:rsidP="00F4427A" w:rsidRDefault="00F4427A" w14:paraId="0A58A97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F4427A" w:rsidP="00F4427A" w:rsidRDefault="00F4427A" w14:paraId="06696A96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F4427A" w:rsidP="00F4427A" w:rsidRDefault="00F4427A" w14:paraId="152AACC0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F4427A" w:rsidP="00F4427A" w:rsidRDefault="00F4427A" w14:paraId="2131F454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F4427A" w:rsidP="00F4427A" w:rsidRDefault="00F4427A" w14:paraId="1477054C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4427A" w:rsidP="00F4427A" w:rsidRDefault="00F4427A" w14:paraId="3512F2BA" w14:textId="3135915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F4427A" w:rsidRDefault="00F5145F" w14:paraId="6F157E89" w14:textId="26A435F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F4427A" w:rsidRDefault="00F5145F" w14:paraId="04B84498" w14:textId="2C2C1D3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F4427A" w:rsidRDefault="00F5145F" w14:paraId="336A7278" w14:textId="15B6401C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F4427A" w:rsidRDefault="00F5145F" w14:paraId="0BC635D6" w14:textId="4E0C070B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F4427A" w:rsidRDefault="00F5145F" w14:paraId="3E770298" w14:textId="76AB53A3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F4427A" w:rsidRDefault="00F5145F" w14:paraId="25B48CED" w14:textId="1A8F2B8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F4427A" w:rsidRDefault="00F5145F" w14:paraId="018696B2" w14:textId="234FCF4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F4427A" w:rsidRDefault="00F5145F" w14:paraId="47D0B65C" w14:textId="2CF0B04B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F4427A" w:rsidRDefault="00F5145F" w14:paraId="28A7E658" w14:textId="4C3C812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F5145F" w:rsidP="00F5145F" w:rsidRDefault="00F5145F" w14:paraId="24DBA66C" w14:textId="7201974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</w:t>
      </w:r>
      <w:r>
        <w:rPr>
          <w:rFonts w:ascii="Segoe UI" w:hAnsi="Segoe UI" w:cs="Segoe UI"/>
          <w:b/>
          <w:sz w:val="28"/>
          <w:szCs w:val="28"/>
          <w:u w:val="single"/>
        </w:rPr>
        <w:t>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5145F" w:rsidP="00F5145F" w:rsidRDefault="00F5145F" w14:paraId="198C4D69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F5145F" w:rsidP="00F5145F" w:rsidRDefault="00F5145F" w14:paraId="42147D64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F5145F" w:rsidP="00F5145F" w:rsidRDefault="00F5145F" w14:paraId="271B4B02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F5145F" w:rsidP="00F5145F" w:rsidRDefault="00F5145F" w14:paraId="5D1951DC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F5145F" w:rsidP="00F5145F" w:rsidRDefault="00F5145F" w14:paraId="2F663F5D" w14:textId="77777777">
      <w:pPr>
        <w:spacing w:line="276" w:lineRule="auto"/>
        <w:jc w:val="both"/>
        <w:rPr>
          <w:rFonts w:ascii="Segoe UI" w:hAnsi="Segoe UI" w:cs="Segoe UI"/>
        </w:rPr>
      </w:pPr>
    </w:p>
    <w:p w:rsidR="00F5145F" w:rsidP="00F5145F" w:rsidRDefault="00F5145F" w14:paraId="00998F7B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F5145F" w:rsidP="00F5145F" w:rsidRDefault="00F5145F" w14:paraId="1E221A1B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5145F" w:rsidP="00F5145F" w:rsidRDefault="00F5145F" w14:paraId="1D504F09" w14:textId="352305E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SONIA LEITE DOS SANTOS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de Compras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F5145F" w:rsidP="00F5145F" w:rsidRDefault="00F5145F" w14:paraId="2CF4C75A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F5145F" w:rsidP="00F5145F" w:rsidRDefault="00F5145F" w14:paraId="459096EF" w14:textId="07AF031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SONIA LEITE DOS SANTOS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3</w:t>
      </w:r>
      <w:r>
        <w:rPr>
          <w:rFonts w:ascii="Segoe UI" w:hAnsi="Segoe UI" w:cs="Segoe UI"/>
        </w:rPr>
        <w:t>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trin</w:t>
      </w:r>
      <w:r>
        <w:rPr>
          <w:rFonts w:ascii="Segoe UI" w:hAnsi="Segoe UI" w:cs="Segoe UI"/>
        </w:rPr>
        <w:t>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F5145F" w:rsidP="00F5145F" w:rsidRDefault="00F5145F" w14:paraId="56FB18BD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5145F" w:rsidP="00F5145F" w:rsidRDefault="00F5145F" w14:paraId="79F0FEF2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2022, revogando as disposições em contrário.</w:t>
      </w:r>
    </w:p>
    <w:p w:rsidR="00F5145F" w:rsidP="00F5145F" w:rsidRDefault="00F5145F" w14:paraId="2D718685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F5145F" w:rsidP="00F5145F" w:rsidRDefault="00F5145F" w14:paraId="774278DA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F5145F" w:rsidP="00F5145F" w:rsidRDefault="00F5145F" w14:paraId="4C23298C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F5145F" w:rsidP="00F5145F" w:rsidRDefault="00F5145F" w14:paraId="7BFDBE7E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F5145F" w:rsidP="00F5145F" w:rsidRDefault="00F5145F" w14:paraId="5081D16C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F5145F" w:rsidP="00F5145F" w:rsidRDefault="00F5145F" w14:paraId="1F4BFA92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Pr="00054DAF" w:rsidR="00F5145F" w:rsidP="00F5145F" w:rsidRDefault="00F5145F" w14:paraId="7E8734DC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054DAF" w:rsidR="00F5145F" w:rsidP="00F4427A" w:rsidRDefault="00F5145F" w14:paraId="483498ED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4EA2C9EB" w14:textId="774B0C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152A808F" w14:textId="1A92B88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09BCFC71" w14:textId="322D2AC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F5145F" w:rsidP="00F5145F" w:rsidRDefault="00F5145F" w14:paraId="66A01156" w14:textId="19259DC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00</w:t>
      </w:r>
      <w:r>
        <w:rPr>
          <w:rFonts w:ascii="Segoe UI" w:hAnsi="Segoe UI" w:cs="Segoe UI"/>
          <w:b/>
          <w:sz w:val="28"/>
          <w:szCs w:val="28"/>
          <w:u w:val="single"/>
        </w:rPr>
        <w:t>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5145F" w:rsidP="00F5145F" w:rsidRDefault="00F5145F" w14:paraId="25C5F21A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F5145F" w:rsidP="00F5145F" w:rsidRDefault="00F5145F" w14:paraId="35E58B77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F5145F" w:rsidP="00F5145F" w:rsidRDefault="00F5145F" w14:paraId="42241AAA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F5145F" w:rsidP="00F5145F" w:rsidRDefault="00F5145F" w14:paraId="7E1FBBB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F5145F" w:rsidP="00F5145F" w:rsidRDefault="00F5145F" w14:paraId="2270E154" w14:textId="77777777">
      <w:pPr>
        <w:spacing w:line="276" w:lineRule="auto"/>
        <w:jc w:val="both"/>
        <w:rPr>
          <w:rFonts w:ascii="Segoe UI" w:hAnsi="Segoe UI" w:cs="Segoe UI"/>
        </w:rPr>
      </w:pPr>
    </w:p>
    <w:p w:rsidR="00F5145F" w:rsidP="00F5145F" w:rsidRDefault="00F5145F" w14:paraId="5F810D95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F5145F" w:rsidP="00F5145F" w:rsidRDefault="00F5145F" w14:paraId="74F30490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5145F" w:rsidP="00F5145F" w:rsidRDefault="00F5145F" w14:paraId="2A02F6AF" w14:textId="7884233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MICKAELLE MONTEIRO DE SOUSA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 xml:space="preserve">Assessor de </w:t>
      </w:r>
      <w:r>
        <w:rPr>
          <w:rFonts w:ascii="Segoe UI" w:hAnsi="Segoe UI" w:cs="Segoe UI"/>
          <w:i/>
        </w:rPr>
        <w:t>Ouvidoria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F5145F" w:rsidP="00F5145F" w:rsidRDefault="00F5145F" w14:paraId="4EBE607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F5145F" w:rsidP="00F5145F" w:rsidRDefault="00F5145F" w14:paraId="78881E67" w14:textId="58F80D1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MICKAELLE MONTEIRO DE SOUSA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</w:t>
      </w:r>
      <w:r>
        <w:rPr>
          <w:rFonts w:ascii="Segoe UI" w:hAnsi="Segoe UI" w:cs="Segoe UI"/>
        </w:rPr>
        <w:t>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F5145F" w:rsidP="00F5145F" w:rsidRDefault="00F5145F" w14:paraId="19035FD0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5145F" w:rsidP="00F5145F" w:rsidRDefault="00F5145F" w14:paraId="317F74EC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2022, revogando as disposições em contrário.</w:t>
      </w:r>
    </w:p>
    <w:p w:rsidR="00F5145F" w:rsidP="00F5145F" w:rsidRDefault="00F5145F" w14:paraId="01B54AB8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F5145F" w:rsidP="00F5145F" w:rsidRDefault="00F5145F" w14:paraId="2300252D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F5145F" w:rsidP="00F5145F" w:rsidRDefault="00F5145F" w14:paraId="579EE8E5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F5145F" w:rsidP="00F5145F" w:rsidRDefault="00F5145F" w14:paraId="065976DB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F5145F" w:rsidP="00F5145F" w:rsidRDefault="00F5145F" w14:paraId="313164FC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F5145F" w:rsidP="00F5145F" w:rsidRDefault="00F5145F" w14:paraId="4EFBDE94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Pr="00054DAF" w:rsidR="00F5145F" w:rsidP="00F5145F" w:rsidRDefault="00F5145F" w14:paraId="2F96B519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09CF092F" w14:textId="4D7F361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244C0427" w14:textId="13480B3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4DE1DAB2" w14:textId="6C8FC996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6335610C" w14:textId="11D8F66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F5145F" w:rsidP="00F5145F" w:rsidRDefault="00F5145F" w14:paraId="41527AED" w14:textId="610915FD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>
        <w:rPr>
          <w:rFonts w:ascii="Segoe UI" w:hAnsi="Segoe UI" w:cs="Segoe UI"/>
          <w:b/>
          <w:sz w:val="28"/>
          <w:szCs w:val="28"/>
          <w:u w:val="single"/>
        </w:rPr>
        <w:t>10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</w:t>
      </w:r>
      <w:r>
        <w:rPr>
          <w:rFonts w:ascii="Segoe UI" w:hAnsi="Segoe UI" w:cs="Segoe UI"/>
          <w:b/>
          <w:sz w:val="28"/>
          <w:szCs w:val="28"/>
          <w:u w:val="single"/>
        </w:rPr>
        <w:t>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5145F" w:rsidP="00F5145F" w:rsidRDefault="00F5145F" w14:paraId="1442B782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F5145F" w:rsidP="00F5145F" w:rsidRDefault="00F5145F" w14:paraId="5E86AECC" w14:textId="50E66078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revogação de gratificação</w:t>
      </w:r>
      <w:r>
        <w:rPr>
          <w:rFonts w:ascii="Segoe UI" w:hAnsi="Segoe UI" w:cs="Segoe UI"/>
          <w:i/>
        </w:rPr>
        <w:t xml:space="preserve"> de Servidor em Comissão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F5145F" w:rsidP="00F5145F" w:rsidRDefault="00F5145F" w14:paraId="6FECA744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F5145F" w:rsidP="00F5145F" w:rsidRDefault="00F5145F" w14:paraId="64D9CFC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F5145F" w:rsidP="00F5145F" w:rsidRDefault="00F5145F" w14:paraId="130479FB" w14:textId="77777777">
      <w:pPr>
        <w:spacing w:line="276" w:lineRule="auto"/>
        <w:jc w:val="both"/>
        <w:rPr>
          <w:rFonts w:ascii="Segoe UI" w:hAnsi="Segoe UI" w:cs="Segoe UI"/>
        </w:rPr>
      </w:pPr>
    </w:p>
    <w:p w:rsidR="00F5145F" w:rsidP="00F5145F" w:rsidRDefault="00F5145F" w14:paraId="2DC85B9D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F5145F" w:rsidP="00F5145F" w:rsidRDefault="00F5145F" w14:paraId="7A6F702C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5145F" w:rsidP="00F5145F" w:rsidRDefault="00F5145F" w14:paraId="202F3588" w14:textId="06E9A6F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Fica Revogado a Gratificação do Servidor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UEBERTH FERREIRA DE MOURA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>sobre o seu vencimento a partir de 03 de janeiro de 2022</w:t>
      </w:r>
      <w:r w:rsidRPr="00B970C2">
        <w:rPr>
          <w:rFonts w:ascii="Segoe UI" w:hAnsi="Segoe UI" w:cs="Segoe UI"/>
        </w:rPr>
        <w:t>.</w:t>
      </w:r>
    </w:p>
    <w:p w:rsidR="00F5145F" w:rsidP="00F5145F" w:rsidRDefault="00F5145F" w14:paraId="4E61F5D4" w14:textId="4CB84154">
      <w:pPr>
        <w:spacing w:line="276" w:lineRule="auto"/>
        <w:jc w:val="both"/>
        <w:rPr>
          <w:rFonts w:ascii="Segoe UI" w:hAnsi="Segoe UI" w:cs="Segoe UI"/>
          <w:b/>
        </w:rPr>
      </w:pPr>
    </w:p>
    <w:p w:rsidR="00F5145F" w:rsidP="00F5145F" w:rsidRDefault="00F5145F" w14:paraId="1F20B36A" w14:textId="33F88A9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</w:t>
      </w:r>
      <w:r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 de janeiro de 2022.</w:t>
      </w:r>
    </w:p>
    <w:p w:rsidR="00F5145F" w:rsidP="00F5145F" w:rsidRDefault="00F5145F" w14:paraId="448FA47A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F5145F" w:rsidP="00F5145F" w:rsidRDefault="00F5145F" w14:paraId="55A5B449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F5145F" w:rsidP="00F5145F" w:rsidRDefault="00F5145F" w14:paraId="510237CC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F5145F" w:rsidP="00F5145F" w:rsidRDefault="00F5145F" w14:paraId="5D2380CC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F5145F" w:rsidP="00F5145F" w:rsidRDefault="00F5145F" w14:paraId="3610FD55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F5145F" w:rsidP="00F5145F" w:rsidRDefault="00F5145F" w14:paraId="44D37CF2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5145F" w:rsidP="00C15C17" w:rsidRDefault="00F5145F" w14:paraId="4B70CC17" w14:textId="1B1F7CC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220385BD" w14:textId="7C2E5F26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1A053D8D" w14:textId="561710BB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4DE9ACDA" w14:textId="1898F5A6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3F149B99" w14:textId="14A2229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2B14A9F5" w14:textId="52C8E5F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002ACC90" w14:textId="04F65AA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7A005DD5" w14:textId="7B1CA02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143A230A" w14:textId="155EE2C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742E5284" w14:textId="30207F93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145F" w:rsidP="00C15C17" w:rsidRDefault="00F5145F" w14:paraId="69CAFA59" w14:textId="2AF3214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F5145F" w:rsidP="00F5145F" w:rsidRDefault="00F5145F" w14:paraId="3635660C" w14:textId="375A107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>
        <w:rPr>
          <w:rFonts w:ascii="Segoe UI" w:hAnsi="Segoe UI" w:cs="Segoe UI"/>
          <w:b/>
          <w:sz w:val="28"/>
          <w:szCs w:val="28"/>
          <w:u w:val="single"/>
        </w:rPr>
        <w:t>11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5145F" w:rsidP="00F5145F" w:rsidRDefault="00F5145F" w14:paraId="3998AA9C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F5145F" w:rsidP="00F5145F" w:rsidRDefault="00F5145F" w14:paraId="30D5EAC1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F5145F" w:rsidP="00F5145F" w:rsidRDefault="00F5145F" w14:paraId="199BBDEA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F5145F" w:rsidP="00F5145F" w:rsidRDefault="00F5145F" w14:paraId="06D17EA5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F5145F" w:rsidP="00F5145F" w:rsidRDefault="00F5145F" w14:paraId="2DF4421B" w14:textId="77777777">
      <w:pPr>
        <w:spacing w:line="276" w:lineRule="auto"/>
        <w:jc w:val="both"/>
        <w:rPr>
          <w:rFonts w:ascii="Segoe UI" w:hAnsi="Segoe UI" w:cs="Segoe UI"/>
        </w:rPr>
      </w:pPr>
    </w:p>
    <w:p w:rsidR="00F5145F" w:rsidP="00F5145F" w:rsidRDefault="00F5145F" w14:paraId="0E98C833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F5145F" w:rsidP="00F5145F" w:rsidRDefault="00F5145F" w14:paraId="1644FD75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5145F" w:rsidP="00F5145F" w:rsidRDefault="00F5145F" w14:paraId="6FBC3C6E" w14:textId="7166962B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ÉLIDA SOARES MIRANDA DE SOUZA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="0022049B">
        <w:rPr>
          <w:rFonts w:ascii="Segoe UI" w:hAnsi="Segoe UI" w:cs="Segoe UI"/>
          <w:i/>
        </w:rPr>
        <w:t>Assessor de Gabinete da Presidência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F5145F" w:rsidP="00F5145F" w:rsidRDefault="00F5145F" w14:paraId="23673A61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F5145F" w:rsidP="00F5145F" w:rsidRDefault="00F5145F" w14:paraId="4A375CCD" w14:textId="6A74F13D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 w:rsidR="0022049B">
        <w:rPr>
          <w:rFonts w:ascii="Segoe UI" w:hAnsi="Segoe UI" w:cs="Segoe UI"/>
          <w:b/>
        </w:rPr>
        <w:t>ÉLIDA SOARES MIRANDA DE SOUZA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F5145F" w:rsidP="00F5145F" w:rsidRDefault="00F5145F" w14:paraId="48EFFBD7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5145F" w:rsidP="00F5145F" w:rsidRDefault="00F5145F" w14:paraId="399D3901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2022, revogando as disposições em contrário.</w:t>
      </w:r>
    </w:p>
    <w:p w:rsidR="00F5145F" w:rsidP="00F5145F" w:rsidRDefault="00F5145F" w14:paraId="5FA0A34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F5145F" w:rsidP="00F5145F" w:rsidRDefault="00F5145F" w14:paraId="30A55C79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F5145F" w:rsidP="00F5145F" w:rsidRDefault="00F5145F" w14:paraId="52D95AD5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F5145F" w:rsidP="00F5145F" w:rsidRDefault="00F5145F" w14:paraId="777E8527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F5145F" w:rsidP="00F5145F" w:rsidRDefault="00F5145F" w14:paraId="4BC718F6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F5145F" w:rsidP="00F5145F" w:rsidRDefault="00F5145F" w14:paraId="30156F82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5145F" w:rsidP="00C15C17" w:rsidRDefault="00F5145F" w14:paraId="4C500DFC" w14:textId="39BACB56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4E17696C" w14:textId="7334438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370E7B96" w14:textId="41A80D86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671B93F6" w14:textId="28082CB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3D938BEC" w14:textId="5675A08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22049B" w:rsidP="0022049B" w:rsidRDefault="0022049B" w14:paraId="040570C5" w14:textId="22CEB21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22049B" w:rsidP="0022049B" w:rsidRDefault="0022049B" w14:paraId="5FC3EFA2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22049B" w:rsidP="0022049B" w:rsidRDefault="0022049B" w14:paraId="7ACD1149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22049B" w:rsidP="0022049B" w:rsidRDefault="0022049B" w14:paraId="281D0BE4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22049B" w:rsidP="0022049B" w:rsidRDefault="0022049B" w14:paraId="7D5DF2B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22049B" w:rsidP="0022049B" w:rsidRDefault="0022049B" w14:paraId="1835E606" w14:textId="77777777">
      <w:pPr>
        <w:spacing w:line="276" w:lineRule="auto"/>
        <w:jc w:val="both"/>
        <w:rPr>
          <w:rFonts w:ascii="Segoe UI" w:hAnsi="Segoe UI" w:cs="Segoe UI"/>
        </w:rPr>
      </w:pPr>
    </w:p>
    <w:p w:rsidR="0022049B" w:rsidP="0022049B" w:rsidRDefault="0022049B" w14:paraId="66C631D8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22049B" w:rsidP="0022049B" w:rsidRDefault="0022049B" w14:paraId="5C73181D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4670F8E9" w14:textId="3E01802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5C4D8F0B" w:rsidR="5C4D8F0B">
        <w:rPr>
          <w:rFonts w:ascii="Segoe UI" w:hAnsi="Segoe UI" w:cs="Segoe UI"/>
          <w:b w:val="1"/>
          <w:bCs w:val="1"/>
        </w:rPr>
        <w:t xml:space="preserve">Art. 1º. </w:t>
      </w:r>
      <w:r w:rsidRPr="5C4D8F0B" w:rsidR="5C4D8F0B">
        <w:rPr>
          <w:rFonts w:ascii="Segoe UI" w:hAnsi="Segoe UI" w:cs="Segoe UI"/>
        </w:rPr>
        <w:t>Nomear a senhora</w:t>
      </w:r>
      <w:r w:rsidRPr="5C4D8F0B" w:rsidR="5C4D8F0B">
        <w:rPr>
          <w:rFonts w:ascii="Segoe UI" w:hAnsi="Segoe UI" w:cs="Segoe UI"/>
          <w:b w:val="1"/>
          <w:bCs w:val="1"/>
        </w:rPr>
        <w:t xml:space="preserve"> MARCELINA LIMA DA SILVA</w:t>
      </w:r>
      <w:r w:rsidRPr="5C4D8F0B" w:rsidR="5C4D8F0B">
        <w:rPr>
          <w:rFonts w:ascii="Segoe UI" w:hAnsi="Segoe UI" w:cs="Segoe UI"/>
        </w:rPr>
        <w:t>,</w:t>
      </w:r>
      <w:r w:rsidRPr="5C4D8F0B" w:rsidR="5C4D8F0B">
        <w:rPr>
          <w:rFonts w:ascii="Segoe UI" w:hAnsi="Segoe UI" w:cs="Segoe UI"/>
          <w:b w:val="1"/>
          <w:bCs w:val="1"/>
        </w:rPr>
        <w:t xml:space="preserve"> </w:t>
      </w:r>
      <w:r w:rsidRPr="5C4D8F0B" w:rsidR="5C4D8F0B">
        <w:rPr>
          <w:rFonts w:ascii="Segoe UI" w:hAnsi="Segoe UI" w:cs="Segoe UI"/>
        </w:rPr>
        <w:t xml:space="preserve">para exercer o cargo em comissão de </w:t>
      </w:r>
      <w:r w:rsidRPr="5C4D8F0B" w:rsidR="5C4D8F0B">
        <w:rPr>
          <w:rFonts w:ascii="Segoe UI" w:hAnsi="Segoe UI" w:cs="Segoe UI"/>
          <w:i w:val="1"/>
          <w:iCs w:val="1"/>
        </w:rPr>
        <w:t>Assessor das Comissões e Mesa Diretora,</w:t>
      </w:r>
      <w:r w:rsidRPr="5C4D8F0B" w:rsidR="5C4D8F0B">
        <w:rPr>
          <w:rFonts w:ascii="Segoe UI" w:hAnsi="Segoe UI" w:cs="Segoe UI"/>
        </w:rPr>
        <w:t xml:space="preserve"> com lotação no Gabinete da Presidência.</w:t>
      </w:r>
    </w:p>
    <w:p w:rsidR="0022049B" w:rsidP="0022049B" w:rsidRDefault="0022049B" w14:paraId="7709DD7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22049B" w:rsidP="5C4D8F0B" w:rsidRDefault="0022049B" w14:paraId="5081B109" w14:textId="3076E90C">
      <w:pPr>
        <w:pStyle w:val="Normal"/>
        <w:spacing w:line="276" w:lineRule="auto"/>
        <w:ind w:firstLine="2268"/>
        <w:jc w:val="both"/>
        <w:rPr>
          <w:rFonts w:ascii="Segoe UI" w:hAnsi="Segoe UI" w:cs="Segoe UI"/>
        </w:rPr>
      </w:pPr>
      <w:r w:rsidRPr="5C4D8F0B" w:rsidR="5C4D8F0B">
        <w:rPr>
          <w:rFonts w:ascii="Segoe UI" w:hAnsi="Segoe UI" w:cs="Segoe UI"/>
          <w:b w:val="1"/>
          <w:bCs w:val="1"/>
        </w:rPr>
        <w:t xml:space="preserve">Art. 2º. </w:t>
      </w:r>
      <w:r w:rsidRPr="5C4D8F0B" w:rsidR="5C4D8F0B">
        <w:rPr>
          <w:rFonts w:ascii="Segoe UI" w:hAnsi="Segoe UI" w:cs="Segoe UI"/>
        </w:rPr>
        <w:t xml:space="preserve">Conceder gratificação a servidora </w:t>
      </w:r>
      <w:r w:rsidRPr="5C4D8F0B" w:rsidR="5C4D8F0B">
        <w:rPr>
          <w:rFonts w:ascii="Segoe UI" w:hAnsi="Segoe UI" w:cs="Segoe UI"/>
          <w:b w:val="1"/>
          <w:bCs w:val="1"/>
        </w:rPr>
        <w:t>MARCELINA LIMA DA SILVA</w:t>
      </w:r>
      <w:r w:rsidRPr="5C4D8F0B" w:rsidR="5C4D8F0B">
        <w:rPr>
          <w:rFonts w:ascii="Segoe UI" w:hAnsi="Segoe UI" w:cs="Segoe UI"/>
        </w:rPr>
        <w:t>, de 50 % (cinquenta por cento) sobre o seu vencimento a partir de 04 de janeiro de 2022.</w:t>
      </w:r>
    </w:p>
    <w:p w:rsidR="0022049B" w:rsidP="0022049B" w:rsidRDefault="0022049B" w14:paraId="1A7196E4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12B65C88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2022, revogando as disposições em contrário.</w:t>
      </w:r>
    </w:p>
    <w:p w:rsidR="0022049B" w:rsidP="0022049B" w:rsidRDefault="0022049B" w14:paraId="79088D9E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22049B" w:rsidP="0022049B" w:rsidRDefault="0022049B" w14:paraId="582DD9C9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22049B" w:rsidP="0022049B" w:rsidRDefault="0022049B" w14:paraId="7208E9BB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22049B" w:rsidP="0022049B" w:rsidRDefault="0022049B" w14:paraId="5AFB927C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22049B" w:rsidP="0022049B" w:rsidRDefault="0022049B" w14:paraId="002F7A17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22049B" w:rsidP="0022049B" w:rsidRDefault="0022049B" w14:paraId="386B6C11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Pr="00054DAF" w:rsidR="0022049B" w:rsidP="0022049B" w:rsidRDefault="0022049B" w14:paraId="0C1DAC5C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799C80C8" w14:textId="58D5515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0A9EA39E" w14:textId="02F7A78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71E30304" w14:textId="2CF79EE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3297C46F" w14:textId="035798D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22049B" w:rsidP="0022049B" w:rsidRDefault="0022049B" w14:paraId="7C883BDA" w14:textId="3DE1CB1C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>
        <w:rPr>
          <w:rFonts w:ascii="Segoe UI" w:hAnsi="Segoe UI" w:cs="Segoe UI"/>
          <w:b/>
          <w:sz w:val="28"/>
          <w:szCs w:val="28"/>
          <w:u w:val="single"/>
        </w:rPr>
        <w:t>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22049B" w:rsidP="0022049B" w:rsidRDefault="0022049B" w14:paraId="116D0D5D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22049B" w:rsidP="0022049B" w:rsidRDefault="0022049B" w14:paraId="1FA6634E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22049B" w:rsidP="0022049B" w:rsidRDefault="0022049B" w14:paraId="4D3C7BDB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22049B" w:rsidP="0022049B" w:rsidRDefault="0022049B" w14:paraId="2468563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22049B" w:rsidP="0022049B" w:rsidRDefault="0022049B" w14:paraId="51BFD3F8" w14:textId="77777777">
      <w:pPr>
        <w:spacing w:line="276" w:lineRule="auto"/>
        <w:jc w:val="both"/>
        <w:rPr>
          <w:rFonts w:ascii="Segoe UI" w:hAnsi="Segoe UI" w:cs="Segoe UI"/>
        </w:rPr>
      </w:pPr>
    </w:p>
    <w:p w:rsidR="0022049B" w:rsidP="0022049B" w:rsidRDefault="0022049B" w14:paraId="4733AB15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22049B" w:rsidP="0022049B" w:rsidRDefault="0022049B" w14:paraId="2437243D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7276094E" w14:textId="2BD9FBE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senhor</w:t>
      </w:r>
      <w:r>
        <w:rPr>
          <w:rFonts w:ascii="Segoe UI" w:hAnsi="Segoe UI" w:cs="Segoe UI"/>
          <w:b/>
        </w:rPr>
        <w:t xml:space="preserve"> JONISMAR CONCEIÇÃO FERREIRA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Técnico Legislativo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22049B" w:rsidP="0022049B" w:rsidRDefault="0022049B" w14:paraId="354FEAAD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22049B" w:rsidP="0022049B" w:rsidRDefault="0022049B" w14:paraId="55EAB3B5" w14:textId="44B7A4C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JONISMAR CONCEIÇÃO FERREIRA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22049B" w:rsidP="0022049B" w:rsidRDefault="0022049B" w14:paraId="27FCFDD3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2FA23DAD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2022, revogando as disposições em contrário.</w:t>
      </w:r>
    </w:p>
    <w:p w:rsidR="0022049B" w:rsidP="0022049B" w:rsidRDefault="0022049B" w14:paraId="7E24EE42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22049B" w:rsidP="0022049B" w:rsidRDefault="0022049B" w14:paraId="69D56710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22049B" w:rsidP="0022049B" w:rsidRDefault="0022049B" w14:paraId="3ADFD237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22049B" w:rsidP="0022049B" w:rsidRDefault="0022049B" w14:paraId="3790560E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22049B" w:rsidP="0022049B" w:rsidRDefault="0022049B" w14:paraId="37423B44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22049B" w:rsidP="0022049B" w:rsidRDefault="0022049B" w14:paraId="02E873ED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22049B" w:rsidP="0022049B" w:rsidRDefault="0022049B" w14:paraId="2AB404DE" w14:textId="5438F50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22049B" w:rsidRDefault="0022049B" w14:paraId="281DEB9C" w14:textId="1EE48B2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22049B" w:rsidRDefault="0022049B" w14:paraId="40BA2118" w14:textId="3F9460B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22049B" w:rsidRDefault="0022049B" w14:paraId="3A4F6C3A" w14:textId="13F7D0C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22049B" w:rsidRDefault="0022049B" w14:paraId="2512193F" w14:textId="7F05F3E4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22049B" w:rsidP="0022049B" w:rsidRDefault="0022049B" w14:paraId="0CCE2A12" w14:textId="73AE4FD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>
        <w:rPr>
          <w:rFonts w:ascii="Segoe UI" w:hAnsi="Segoe UI" w:cs="Segoe UI"/>
          <w:b/>
          <w:sz w:val="28"/>
          <w:szCs w:val="28"/>
          <w:u w:val="single"/>
        </w:rPr>
        <w:t>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22049B" w:rsidP="0022049B" w:rsidRDefault="0022049B" w14:paraId="5C309D39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22049B" w:rsidP="0022049B" w:rsidRDefault="0022049B" w14:paraId="2E3A1B9F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exoneração de Servidor Comissionado da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22049B" w:rsidP="0022049B" w:rsidRDefault="0022049B" w14:paraId="06427BDB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22049B" w:rsidP="0022049B" w:rsidRDefault="0022049B" w14:paraId="3F9632E9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22049B" w:rsidP="0022049B" w:rsidRDefault="0022049B" w14:paraId="002BF0E3" w14:textId="77777777">
      <w:pPr>
        <w:spacing w:line="276" w:lineRule="auto"/>
        <w:jc w:val="both"/>
        <w:rPr>
          <w:rFonts w:ascii="Segoe UI" w:hAnsi="Segoe UI" w:cs="Segoe UI"/>
        </w:rPr>
      </w:pPr>
    </w:p>
    <w:p w:rsidR="0022049B" w:rsidP="0022049B" w:rsidRDefault="0022049B" w14:paraId="30C4D895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22049B" w:rsidP="0022049B" w:rsidRDefault="0022049B" w14:paraId="0AB594BD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7317D8E5" w14:textId="0A5E3038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Exonerar a servidor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ANDRÉ LOPES RODRIGUES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do cargo em comissão de </w:t>
      </w:r>
      <w:r>
        <w:rPr>
          <w:rFonts w:ascii="Segoe UI" w:hAnsi="Segoe UI" w:cs="Segoe UI"/>
          <w:i/>
        </w:rPr>
        <w:t xml:space="preserve">Assessor de Departamento de Áudio e Vídeo, </w:t>
      </w:r>
      <w:r>
        <w:rPr>
          <w:rFonts w:ascii="Segoe UI" w:hAnsi="Segoe UI" w:cs="Segoe UI"/>
          <w:i/>
        </w:rPr>
        <w:t>memorias</w:t>
      </w:r>
      <w:r>
        <w:rPr>
          <w:rFonts w:ascii="Segoe UI" w:hAnsi="Segoe UI" w:cs="Segoe UI"/>
          <w:i/>
        </w:rPr>
        <w:t xml:space="preserve"> e Site</w:t>
      </w:r>
      <w:r>
        <w:rPr>
          <w:rFonts w:ascii="Segoe UI" w:hAnsi="Segoe UI" w:cs="Segoe UI"/>
          <w:bCs/>
        </w:rPr>
        <w:t xml:space="preserve">, a partir de </w:t>
      </w:r>
      <w:r>
        <w:rPr>
          <w:rFonts w:ascii="Segoe UI" w:hAnsi="Segoe UI" w:cs="Segoe UI"/>
          <w:bCs/>
        </w:rPr>
        <w:t>03</w:t>
      </w:r>
      <w:r>
        <w:rPr>
          <w:rFonts w:ascii="Segoe UI" w:hAnsi="Segoe UI" w:cs="Segoe UI"/>
          <w:bCs/>
        </w:rPr>
        <w:t xml:space="preserve"> de </w:t>
      </w:r>
      <w:r>
        <w:rPr>
          <w:rFonts w:ascii="Segoe UI" w:hAnsi="Segoe UI" w:cs="Segoe UI"/>
          <w:bCs/>
        </w:rPr>
        <w:t>janeiro</w:t>
      </w:r>
      <w:r>
        <w:rPr>
          <w:rFonts w:ascii="Segoe UI" w:hAnsi="Segoe UI" w:cs="Segoe UI"/>
          <w:bCs/>
        </w:rPr>
        <w:t xml:space="preserve"> de 202</w:t>
      </w:r>
      <w:r>
        <w:rPr>
          <w:rFonts w:ascii="Segoe UI" w:hAnsi="Segoe UI" w:cs="Segoe UI"/>
          <w:bCs/>
        </w:rPr>
        <w:t>2</w:t>
      </w:r>
      <w:r w:rsidRPr="00B970C2">
        <w:rPr>
          <w:rFonts w:ascii="Segoe UI" w:hAnsi="Segoe UI" w:cs="Segoe UI"/>
        </w:rPr>
        <w:t>.</w:t>
      </w:r>
    </w:p>
    <w:p w:rsidR="0022049B" w:rsidP="0022049B" w:rsidRDefault="0022049B" w14:paraId="74E8B8E8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1F0A95E4" w14:textId="2E5B3CD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 xml:space="preserve">, retroagindo seus efeitos ao </w:t>
      </w:r>
      <w:r>
        <w:rPr>
          <w:rFonts w:ascii="Segoe UI" w:hAnsi="Segoe UI" w:cs="Segoe UI"/>
        </w:rPr>
        <w:t>03</w:t>
      </w:r>
      <w:r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</w:t>
      </w:r>
      <w:r>
        <w:rPr>
          <w:rFonts w:ascii="Segoe UI" w:hAnsi="Segoe UI" w:cs="Segoe UI"/>
        </w:rPr>
        <w:t>o de 202</w:t>
      </w:r>
      <w:r>
        <w:rPr>
          <w:rFonts w:ascii="Segoe UI" w:hAnsi="Segoe UI" w:cs="Segoe UI"/>
        </w:rPr>
        <w:t>2</w:t>
      </w:r>
      <w:r>
        <w:rPr>
          <w:rFonts w:ascii="Segoe UI" w:hAnsi="Segoe UI" w:cs="Segoe UI"/>
        </w:rPr>
        <w:t>.</w:t>
      </w:r>
    </w:p>
    <w:p w:rsidR="0022049B" w:rsidP="0022049B" w:rsidRDefault="0022049B" w14:paraId="37F5900A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22049B" w:rsidP="0022049B" w:rsidRDefault="0022049B" w14:paraId="62A3A2E0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22049B" w:rsidP="0022049B" w:rsidRDefault="0022049B" w14:paraId="3AAC6403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22049B" w:rsidP="0022049B" w:rsidRDefault="0022049B" w14:paraId="02858B81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22049B" w:rsidP="0022049B" w:rsidRDefault="0022049B" w14:paraId="5845811E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22049B" w:rsidP="0022049B" w:rsidRDefault="0022049B" w14:paraId="7D775103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22049B" w:rsidP="0022049B" w:rsidRDefault="0022049B" w14:paraId="33258C3E" w14:textId="4281E8D6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054DAF" w:rsidR="0022049B" w:rsidP="0022049B" w:rsidRDefault="0022049B" w14:paraId="5ECE80EA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52901526" w14:textId="1EA602E4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61C99F32" w14:textId="0EED2E1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3C0EC60F" w14:textId="1DD0F7C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74BE6E52" w14:textId="489B489C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083D563A" w14:textId="3421A27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0962C6AA" w14:textId="2D6C1EE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27EA7822" w14:textId="690F7FA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22049B" w:rsidP="0022049B" w:rsidRDefault="0022049B" w14:paraId="1ED4E7C4" w14:textId="6D67BAB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>
        <w:rPr>
          <w:rFonts w:ascii="Segoe UI" w:hAnsi="Segoe UI" w:cs="Segoe UI"/>
          <w:b/>
          <w:sz w:val="28"/>
          <w:szCs w:val="28"/>
          <w:u w:val="single"/>
        </w:rPr>
        <w:t>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22049B" w:rsidP="0022049B" w:rsidRDefault="0022049B" w14:paraId="68CC09F7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22049B" w:rsidP="0022049B" w:rsidRDefault="0022049B" w14:paraId="76A738AC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22049B" w:rsidP="0022049B" w:rsidRDefault="0022049B" w14:paraId="08360690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22049B" w:rsidP="0022049B" w:rsidRDefault="0022049B" w14:paraId="1BA6815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22049B" w:rsidP="0022049B" w:rsidRDefault="0022049B" w14:paraId="5DBC4423" w14:textId="77777777">
      <w:pPr>
        <w:spacing w:line="276" w:lineRule="auto"/>
        <w:jc w:val="both"/>
        <w:rPr>
          <w:rFonts w:ascii="Segoe UI" w:hAnsi="Segoe UI" w:cs="Segoe UI"/>
        </w:rPr>
      </w:pPr>
    </w:p>
    <w:p w:rsidR="0022049B" w:rsidP="0022049B" w:rsidRDefault="0022049B" w14:paraId="1A8EDDA4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22049B" w:rsidP="0022049B" w:rsidRDefault="0022049B" w14:paraId="75D997C5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37A04D70" w14:textId="5F1AEE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RENATA PEREIRA CARVALHO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das Comissões e Mesa Diretora,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22049B" w:rsidP="0022049B" w:rsidRDefault="0022049B" w14:paraId="1BC798AF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22049B" w:rsidP="0022049B" w:rsidRDefault="0022049B" w14:paraId="533920A1" w14:textId="20D32BF6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RENATA PEREIRA CARVALHO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22049B" w:rsidP="0022049B" w:rsidRDefault="0022049B" w14:paraId="51A59D06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5985D588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2022, revogando as disposições em contrário.</w:t>
      </w:r>
    </w:p>
    <w:p w:rsidR="0022049B" w:rsidP="0022049B" w:rsidRDefault="0022049B" w14:paraId="7E5DA0E3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22049B" w:rsidP="0022049B" w:rsidRDefault="0022049B" w14:paraId="68F2268A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22049B" w:rsidP="0022049B" w:rsidRDefault="0022049B" w14:paraId="2CBD6290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22049B" w:rsidP="0022049B" w:rsidRDefault="0022049B" w14:paraId="787AED66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22049B" w:rsidP="0022049B" w:rsidRDefault="0022049B" w14:paraId="1EF26003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22049B" w:rsidP="0022049B" w:rsidRDefault="0022049B" w14:paraId="535A139A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22049B" w:rsidP="00C15C17" w:rsidRDefault="0022049B" w14:paraId="129FFDB6" w14:textId="1070D98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5454B8D9" w14:textId="5144434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42D5206E" w14:textId="0549F38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01114F07" w14:textId="10117B1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09ACCA87" w14:textId="44E2447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22049B" w:rsidP="0022049B" w:rsidRDefault="0022049B" w14:paraId="0A0D92D0" w14:textId="1326D67C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>
        <w:rPr>
          <w:rFonts w:ascii="Segoe UI" w:hAnsi="Segoe UI" w:cs="Segoe UI"/>
          <w:b/>
          <w:sz w:val="28"/>
          <w:szCs w:val="28"/>
          <w:u w:val="single"/>
        </w:rPr>
        <w:t>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22049B" w:rsidP="0022049B" w:rsidRDefault="0022049B" w14:paraId="45C5FDB8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22049B" w:rsidP="0022049B" w:rsidRDefault="0022049B" w14:paraId="57A3529C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22049B" w:rsidP="0022049B" w:rsidRDefault="0022049B" w14:paraId="2FA5118D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22049B" w:rsidP="0022049B" w:rsidRDefault="0022049B" w14:paraId="6A9F10C2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22049B" w:rsidP="0022049B" w:rsidRDefault="0022049B" w14:paraId="7352C7B4" w14:textId="77777777">
      <w:pPr>
        <w:spacing w:line="276" w:lineRule="auto"/>
        <w:jc w:val="both"/>
        <w:rPr>
          <w:rFonts w:ascii="Segoe UI" w:hAnsi="Segoe UI" w:cs="Segoe UI"/>
        </w:rPr>
      </w:pPr>
    </w:p>
    <w:p w:rsidR="0022049B" w:rsidP="0022049B" w:rsidRDefault="0022049B" w14:paraId="49C42D71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22049B" w:rsidP="0022049B" w:rsidRDefault="0022049B" w14:paraId="06101502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32028FBF" w14:textId="6626125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ÉRIKA DE SOUSA BRAGA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das Comissões e Mesa Diretora,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22049B" w:rsidP="0022049B" w:rsidRDefault="0022049B" w14:paraId="275157B2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22049B" w:rsidP="0022049B" w:rsidRDefault="0022049B" w14:paraId="769E222D" w14:textId="19909A5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ÉRIKA DE SOUSA BRAGA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22049B" w:rsidP="0022049B" w:rsidRDefault="0022049B" w14:paraId="2B92025F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2049B" w:rsidP="0022049B" w:rsidRDefault="0022049B" w14:paraId="1B71D141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2022, revogando as disposições em contrário.</w:t>
      </w:r>
    </w:p>
    <w:p w:rsidR="0022049B" w:rsidP="0022049B" w:rsidRDefault="0022049B" w14:paraId="78755CD0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22049B" w:rsidP="0022049B" w:rsidRDefault="0022049B" w14:paraId="49768C3A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22049B" w:rsidP="0022049B" w:rsidRDefault="0022049B" w14:paraId="63EE5FDD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22049B" w:rsidP="0022049B" w:rsidRDefault="0022049B" w14:paraId="4AE09679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22049B" w:rsidP="0022049B" w:rsidRDefault="0022049B" w14:paraId="24F97D18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22049B" w:rsidP="0022049B" w:rsidRDefault="0022049B" w14:paraId="1240D318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Pr="00054DAF" w:rsidR="0022049B" w:rsidP="0022049B" w:rsidRDefault="0022049B" w14:paraId="5BEEFD3C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22049B" w:rsidP="00C15C17" w:rsidRDefault="0022049B" w14:paraId="376A74BF" w14:textId="4443A27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71BCFD5B" w14:textId="7A50807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7D5E6C76" w14:textId="2A73F3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3D4FD4CD" w14:textId="3AA39BA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DE51EE" w:rsidP="00DE51EE" w:rsidRDefault="00DE51EE" w14:paraId="7175FFEC" w14:textId="0070B12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>
        <w:rPr>
          <w:rFonts w:ascii="Segoe UI" w:hAnsi="Segoe UI" w:cs="Segoe UI"/>
          <w:b/>
          <w:sz w:val="28"/>
          <w:szCs w:val="28"/>
          <w:u w:val="single"/>
        </w:rPr>
        <w:t>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DE51EE" w:rsidP="00DE51EE" w:rsidRDefault="00DE51EE" w14:paraId="56E7E98F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DE51EE" w:rsidP="00DE51EE" w:rsidRDefault="00DE51EE" w14:paraId="19F7F149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exoneração de Servidor Comissionado da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DE51EE" w:rsidP="00DE51EE" w:rsidRDefault="00DE51EE" w14:paraId="57F04B4B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DE51EE" w:rsidP="00DE51EE" w:rsidRDefault="00DE51EE" w14:paraId="38856AEA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DE51EE" w:rsidP="00DE51EE" w:rsidRDefault="00DE51EE" w14:paraId="716377B5" w14:textId="77777777">
      <w:pPr>
        <w:spacing w:line="276" w:lineRule="auto"/>
        <w:jc w:val="both"/>
        <w:rPr>
          <w:rFonts w:ascii="Segoe UI" w:hAnsi="Segoe UI" w:cs="Segoe UI"/>
        </w:rPr>
      </w:pPr>
    </w:p>
    <w:p w:rsidR="00DE51EE" w:rsidP="00DE51EE" w:rsidRDefault="00DE51EE" w14:paraId="0FF45FC1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DE51EE" w:rsidP="00DE51EE" w:rsidRDefault="00DE51EE" w14:paraId="2D0A327A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DE51EE" w:rsidP="00DE51EE" w:rsidRDefault="00DE51EE" w14:paraId="7B3F311B" w14:textId="15F00A9D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Exonerar a servidor</w:t>
      </w:r>
      <w:r>
        <w:rPr>
          <w:rFonts w:ascii="Segoe UI" w:hAnsi="Segoe UI" w:cs="Segoe UI"/>
        </w:rPr>
        <w:t>a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JEMYNA VALÉRIA BRANDÃO AMORIM DA SILVA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do cargo em comissão de </w:t>
      </w:r>
      <w:r>
        <w:rPr>
          <w:rFonts w:ascii="Segoe UI" w:hAnsi="Segoe UI" w:cs="Segoe UI"/>
          <w:i/>
        </w:rPr>
        <w:t xml:space="preserve">Assessor </w:t>
      </w:r>
      <w:r>
        <w:rPr>
          <w:rFonts w:ascii="Segoe UI" w:hAnsi="Segoe UI" w:cs="Segoe UI"/>
          <w:i/>
        </w:rPr>
        <w:t>Parlamentar</w:t>
      </w:r>
      <w:r>
        <w:rPr>
          <w:rFonts w:ascii="Segoe UI" w:hAnsi="Segoe UI" w:cs="Segoe UI"/>
          <w:bCs/>
        </w:rPr>
        <w:t xml:space="preserve"> partir de 03 de janeiro de 2022</w:t>
      </w:r>
      <w:r w:rsidRPr="00B970C2">
        <w:rPr>
          <w:rFonts w:ascii="Segoe UI" w:hAnsi="Segoe UI" w:cs="Segoe UI"/>
        </w:rPr>
        <w:t>.</w:t>
      </w:r>
    </w:p>
    <w:p w:rsidR="00DE51EE" w:rsidP="00DE51EE" w:rsidRDefault="00DE51EE" w14:paraId="424BE141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DE51EE" w:rsidP="00DE51EE" w:rsidRDefault="00DE51EE" w14:paraId="740D4B9C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retroagindo seus efeitos ao 03 de janeiro de 2022.</w:t>
      </w:r>
    </w:p>
    <w:p w:rsidR="00DE51EE" w:rsidP="00DE51EE" w:rsidRDefault="00DE51EE" w14:paraId="3D1A8713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DE51EE" w:rsidP="00DE51EE" w:rsidRDefault="00DE51EE" w14:paraId="3DBCB0D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DE51EE" w:rsidP="00DE51EE" w:rsidRDefault="00DE51EE" w14:paraId="0AD989F1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DE51EE" w:rsidP="00DE51EE" w:rsidRDefault="00DE51EE" w14:paraId="568DA7DC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DE51EE" w:rsidP="00DE51EE" w:rsidRDefault="00DE51EE" w14:paraId="136D7D70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DE51EE" w:rsidP="00DE51EE" w:rsidRDefault="00DE51EE" w14:paraId="6A71F558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DE51EE" w:rsidP="00DE51EE" w:rsidRDefault="00DE51EE" w14:paraId="30DE31FF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3196638E" w14:textId="5993E63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19F4C03A" w14:textId="5D7F338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73E8C6AA" w14:textId="441A54E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4138FAF7" w14:textId="42009AA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2C3A49CB" w14:textId="532DC903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1E8550E2" w14:textId="7B7CAAF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78B6CC45" w14:textId="17C7627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64B4A435" w14:textId="16F28D54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DE51EE" w:rsidP="00DE51EE" w:rsidRDefault="00DE51EE" w14:paraId="00FDF6B4" w14:textId="6D811A4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>
        <w:rPr>
          <w:rFonts w:ascii="Segoe UI" w:hAnsi="Segoe UI" w:cs="Segoe UI"/>
          <w:b/>
          <w:sz w:val="28"/>
          <w:szCs w:val="28"/>
          <w:u w:val="single"/>
        </w:rPr>
        <w:t>18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DE51EE" w:rsidP="00DE51EE" w:rsidRDefault="00DE51EE" w14:paraId="29EE0CF7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DE51EE" w:rsidP="00DE51EE" w:rsidRDefault="00DE51EE" w14:paraId="6490BE11" w14:textId="10FC757E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a servidor públic</w:t>
      </w:r>
      <w:r>
        <w:rPr>
          <w:rFonts w:ascii="Segoe UI" w:hAnsi="Segoe UI" w:cs="Segoe UI"/>
          <w:i/>
        </w:rPr>
        <w:t>o</w:t>
      </w:r>
      <w:r>
        <w:rPr>
          <w:rFonts w:ascii="Segoe UI" w:hAnsi="Segoe UI" w:cs="Segoe UI"/>
          <w:i/>
        </w:rPr>
        <w:t xml:space="preserve"> do Poder </w:t>
      </w:r>
      <w:proofErr w:type="gramStart"/>
      <w:r>
        <w:rPr>
          <w:rFonts w:ascii="Segoe UI" w:hAnsi="Segoe UI" w:cs="Segoe UI"/>
          <w:i/>
        </w:rPr>
        <w:t>Legislativo.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DE51EE" w:rsidP="00DE51EE" w:rsidRDefault="00DE51EE" w14:paraId="1FD8704A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DE51EE" w:rsidP="00DE51EE" w:rsidRDefault="00DE51EE" w14:paraId="4D587FC1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DE51EE" w:rsidP="00DE51EE" w:rsidRDefault="00DE51EE" w14:paraId="5729E3C8" w14:textId="77777777">
      <w:pPr>
        <w:spacing w:line="276" w:lineRule="auto"/>
        <w:jc w:val="both"/>
        <w:rPr>
          <w:rFonts w:ascii="Segoe UI" w:hAnsi="Segoe UI" w:cs="Segoe UI"/>
        </w:rPr>
      </w:pPr>
    </w:p>
    <w:p w:rsidR="00DE51EE" w:rsidP="00DE51EE" w:rsidRDefault="00DE51EE" w14:paraId="7D14533C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DE51EE" w:rsidP="00DE51EE" w:rsidRDefault="00DE51EE" w14:paraId="0FCA0E00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DE51EE" w:rsidP="00DE51EE" w:rsidRDefault="00DE51EE" w14:paraId="5587CA60" w14:textId="38031EC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 w:rsidRPr="14DEE8D1">
        <w:rPr>
          <w:rFonts w:ascii="Segoe UI" w:hAnsi="Segoe UI" w:cs="Segoe UI"/>
        </w:rPr>
        <w:t>Conceder gratificação a</w:t>
      </w:r>
      <w:r>
        <w:rPr>
          <w:rFonts w:ascii="Segoe UI" w:hAnsi="Segoe UI" w:cs="Segoe UI"/>
        </w:rPr>
        <w:t>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PAULO ROBERTO RIBEIRO PONTES</w:t>
      </w:r>
      <w:r w:rsidRPr="14DEE8D1">
        <w:rPr>
          <w:rFonts w:ascii="Segoe UI" w:hAnsi="Segoe UI" w:cs="Segoe UI"/>
        </w:rPr>
        <w:t xml:space="preserve">, ocupante do cargo de </w:t>
      </w:r>
      <w:r w:rsidRPr="00DE51EE">
        <w:rPr>
          <w:rFonts w:ascii="Segoe UI" w:hAnsi="Segoe UI" w:cs="Segoe UI"/>
          <w:i/>
        </w:rPr>
        <w:t xml:space="preserve">Assessor </w:t>
      </w:r>
      <w:r w:rsidRPr="00DE51EE">
        <w:rPr>
          <w:rFonts w:ascii="Segoe UI" w:hAnsi="Segoe UI" w:cs="Segoe UI"/>
          <w:i/>
        </w:rPr>
        <w:t>Jurídico Legislativo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03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DE51EE" w:rsidP="00DE51EE" w:rsidRDefault="00DE51EE" w14:paraId="556B9D70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:rsidR="00DE51EE" w:rsidP="00DE51EE" w:rsidRDefault="00DE51EE" w14:paraId="1C83C65A" w14:textId="347C820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>Esta portaria entra em vigor na data de sua publicação, com efeitos retroativos a 0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2, revogando as disposições em contrário.</w:t>
      </w:r>
    </w:p>
    <w:p w:rsidR="00DE51EE" w:rsidP="00DE51EE" w:rsidRDefault="00DE51EE" w14:paraId="78091E2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DE51EE" w:rsidP="00DE51EE" w:rsidRDefault="00DE51EE" w14:paraId="10D74282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DE51EE" w:rsidP="00DE51EE" w:rsidRDefault="00DE51EE" w14:paraId="2D1F403B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DE51EE" w:rsidP="00DE51EE" w:rsidRDefault="00DE51EE" w14:paraId="22EFEA75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DE51EE" w:rsidP="00DE51EE" w:rsidRDefault="00DE51EE" w14:paraId="690247DE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DE51EE" w:rsidP="00DE51EE" w:rsidRDefault="00DE51EE" w14:paraId="178C06CA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DE51EE" w:rsidP="00DE51EE" w:rsidRDefault="00DE51EE" w14:paraId="71ED1F83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054DAF" w:rsidR="00DE51EE" w:rsidP="00DE51EE" w:rsidRDefault="00DE51EE" w14:paraId="30DEE445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72249891" w14:textId="650662B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410736BE" w14:textId="4CCBEC7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463A8796" w14:textId="4E706BD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49E61BF4" w14:textId="1BCB3B5B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5EB0D21F" w14:textId="4079D4B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1CE24813" w14:textId="2FF3C15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354D088A" w14:textId="674D591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C15C17" w:rsidRDefault="00DE51EE" w14:paraId="1D60BC93" w14:textId="232F23B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DE51EE" w:rsidP="00DE51EE" w:rsidRDefault="00DE51EE" w14:paraId="0C995071" w14:textId="5597BD0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>
        <w:rPr>
          <w:rFonts w:ascii="Segoe UI" w:hAnsi="Segoe UI" w:cs="Segoe UI"/>
          <w:b/>
          <w:sz w:val="28"/>
          <w:szCs w:val="28"/>
          <w:u w:val="single"/>
        </w:rPr>
        <w:t>9</w:t>
      </w:r>
      <w:bookmarkStart w:name="_GoBack" w:id="0"/>
      <w:bookmarkEnd w:id="0"/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11 de JANEIRO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DE51EE" w:rsidP="00DE51EE" w:rsidRDefault="00DE51EE" w14:paraId="70AFC40F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DE51EE" w:rsidP="00DE51EE" w:rsidRDefault="00DE51EE" w14:paraId="22015874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 xml:space="preserve">concessão de gratificação a servidor público do Poder </w:t>
      </w:r>
      <w:proofErr w:type="gramStart"/>
      <w:r>
        <w:rPr>
          <w:rFonts w:ascii="Segoe UI" w:hAnsi="Segoe UI" w:cs="Segoe UI"/>
          <w:i/>
        </w:rPr>
        <w:t>Legislativo.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DE51EE" w:rsidP="00DE51EE" w:rsidRDefault="00DE51EE" w14:paraId="28AB2E49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DE51EE" w:rsidP="00DE51EE" w:rsidRDefault="00DE51EE" w14:paraId="4A1B7FAF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DE51EE" w:rsidP="00DE51EE" w:rsidRDefault="00DE51EE" w14:paraId="1BFE3C43" w14:textId="77777777">
      <w:pPr>
        <w:spacing w:line="276" w:lineRule="auto"/>
        <w:jc w:val="both"/>
        <w:rPr>
          <w:rFonts w:ascii="Segoe UI" w:hAnsi="Segoe UI" w:cs="Segoe UI"/>
        </w:rPr>
      </w:pPr>
    </w:p>
    <w:p w:rsidR="00DE51EE" w:rsidP="00DE51EE" w:rsidRDefault="00DE51EE" w14:paraId="035A8819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DE51EE" w:rsidP="00DE51EE" w:rsidRDefault="00DE51EE" w14:paraId="4323CB92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DE51EE" w:rsidP="00DE51EE" w:rsidRDefault="00DE51EE" w14:paraId="4F458B7C" w14:textId="45A9E570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 w:rsidRPr="14DEE8D1">
        <w:rPr>
          <w:rFonts w:ascii="Segoe UI" w:hAnsi="Segoe UI" w:cs="Segoe UI"/>
        </w:rPr>
        <w:t>Conceder gratificação a</w:t>
      </w:r>
      <w:r>
        <w:rPr>
          <w:rFonts w:ascii="Segoe UI" w:hAnsi="Segoe UI" w:cs="Segoe UI"/>
        </w:rPr>
        <w:t xml:space="preserve"> servidor</w:t>
      </w:r>
      <w:r>
        <w:rPr>
          <w:rFonts w:ascii="Segoe UI" w:hAnsi="Segoe UI" w:cs="Segoe UI"/>
        </w:rPr>
        <w:t>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RENATA GOMES DE SOUSA</w:t>
      </w:r>
      <w:r w:rsidRPr="14DEE8D1">
        <w:rPr>
          <w:rFonts w:ascii="Segoe UI" w:hAnsi="Segoe UI" w:cs="Segoe UI"/>
        </w:rPr>
        <w:t xml:space="preserve">, ocupante do cargo de </w:t>
      </w:r>
      <w:r>
        <w:rPr>
          <w:rFonts w:ascii="Segoe UI" w:hAnsi="Segoe UI" w:cs="Segoe UI"/>
          <w:i/>
        </w:rPr>
        <w:t>Chefe de Almoxarifado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03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DE51EE" w:rsidP="00DE51EE" w:rsidRDefault="00DE51EE" w14:paraId="3A050005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:rsidR="00DE51EE" w:rsidP="00DE51EE" w:rsidRDefault="00DE51EE" w14:paraId="6CDE8FD6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>Esta portaria entra em vigor na data de sua publicação, com efeitos retroativos a 0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2, revogando as disposições em contrário.</w:t>
      </w:r>
    </w:p>
    <w:p w:rsidR="00DE51EE" w:rsidP="00DE51EE" w:rsidRDefault="00DE51EE" w14:paraId="314104A5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DE51EE" w:rsidP="00DE51EE" w:rsidRDefault="00DE51EE" w14:paraId="265C0A2E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:rsidRPr="00DD1A20" w:rsidR="00DE51EE" w:rsidP="00DE51EE" w:rsidRDefault="00DE51EE" w14:paraId="33FF5131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DE51EE" w:rsidP="00DE51EE" w:rsidRDefault="00DE51EE" w14:paraId="64DA8D68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DE51EE" w:rsidP="00DE51EE" w:rsidRDefault="00DE51EE" w14:paraId="2F6FA8FF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Pr="00054DAF" w:rsidR="00DE51EE" w:rsidP="00DE51EE" w:rsidRDefault="00DE51EE" w14:paraId="69B30CC9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DE51EE" w:rsidP="00DE51EE" w:rsidRDefault="00DE51EE" w14:paraId="14FE662C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054DAF" w:rsidR="00DE51EE" w:rsidP="00DE51EE" w:rsidRDefault="00DE51EE" w14:paraId="7EA24FB7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054DAF" w:rsidR="00DE51EE" w:rsidP="00C15C17" w:rsidRDefault="00DE51EE" w14:paraId="627A659E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sectPr w:rsidRPr="00054DAF" w:rsidR="00DE51EE" w:rsidSect="007933AF">
      <w:headerReference w:type="default" r:id="rId8"/>
      <w:footerReference w:type="default" r:id="rId9"/>
      <w:pgSz w:w="11906" w:h="16838" w:orient="portrait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B3" w:rsidP="004B52A2" w:rsidRDefault="00AC44B3" w14:paraId="16105BBF" w14:textId="77777777">
      <w:r>
        <w:separator/>
      </w:r>
    </w:p>
  </w:endnote>
  <w:endnote w:type="continuationSeparator" w:id="0">
    <w:p w:rsidR="00AC44B3" w:rsidP="004B52A2" w:rsidRDefault="00AC44B3" w14:paraId="69292D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033EC" w:rsidR="002B7FBC" w:rsidP="00054DAF" w:rsidRDefault="002B7FBC" w14:paraId="70F41715" w14:textId="77777777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Pr="007947C1" w:rsidR="002B7FBC" w:rsidP="00054DAF" w:rsidRDefault="002B7FBC" w14:paraId="5F268420" w14:textId="77777777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Pr="00C33DAD" w:rsidR="002B7FBC" w:rsidP="00054DAF" w:rsidRDefault="002B7FBC" w14:paraId="63A7B76F" w14:textId="77777777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Pr="00736788" w:rsidR="002B7FBC" w:rsidP="00054DAF" w:rsidRDefault="002B7FBC" w14:paraId="71875A92" w14:textId="074AB301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B3" w:rsidP="004B52A2" w:rsidRDefault="00AC44B3" w14:paraId="541AC69C" w14:textId="77777777">
      <w:r>
        <w:separator/>
      </w:r>
    </w:p>
  </w:footnote>
  <w:footnote w:type="continuationSeparator" w:id="0">
    <w:p w:rsidR="00AC44B3" w:rsidP="004B52A2" w:rsidRDefault="00AC44B3" w14:paraId="5FD992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7933AF" w:rsidR="007933AF" w:rsidP="007933AF" w:rsidRDefault="007933AF" w14:paraId="67FA1751" w14:textId="44706A3C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7933AF" w:rsidR="007933AF" w:rsidP="007933AF" w:rsidRDefault="007933AF" w14:paraId="1B48F543" w14:textId="77777777">
    <w:pPr>
      <w:tabs>
        <w:tab w:val="left" w:pos="3993"/>
      </w:tabs>
      <w:rPr>
        <w:rFonts w:ascii="Arial Black" w:hAnsi="Arial Black"/>
      </w:rPr>
    </w:pPr>
  </w:p>
  <w:p w:rsidRPr="007933AF" w:rsidR="007933AF" w:rsidP="007933AF" w:rsidRDefault="007933AF" w14:paraId="678F0D82" w14:textId="77777777">
    <w:pPr>
      <w:tabs>
        <w:tab w:val="left" w:pos="3993"/>
      </w:tabs>
      <w:rPr>
        <w:rFonts w:ascii="Arial Black" w:hAnsi="Arial Black"/>
      </w:rPr>
    </w:pPr>
  </w:p>
  <w:p w:rsidR="007933AF" w:rsidP="007933AF" w:rsidRDefault="007933AF" w14:paraId="6245091D" w14:textId="2216464D">
    <w:pPr>
      <w:tabs>
        <w:tab w:val="left" w:pos="3993"/>
      </w:tabs>
      <w:rPr>
        <w:rFonts w:ascii="Arial Black" w:hAnsi="Arial Black"/>
      </w:rPr>
    </w:pPr>
  </w:p>
  <w:p w:rsidRPr="00B81982" w:rsidR="002B7FBC" w:rsidP="007933AF" w:rsidRDefault="002B7FBC" w14:paraId="1DA45E97" w14:textId="7C7F8DD0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P="00054DAF" w:rsidRDefault="002B7FBC" w14:paraId="45CD84F9" w14:textId="26275FA9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Pr="007933AF" w:rsidR="007933AF" w:rsidP="00054DAF" w:rsidRDefault="007933AF" w14:paraId="4F8D92DC" w14:textId="77777777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eastAsia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33A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B52A2"/>
  </w:style>
  <w:style w:type="character" w:styleId="fontstyle21" w:customStyle="1">
    <w:name w:val="fontstyle21"/>
    <w:basedOn w:val="Fontepargpadro"/>
    <w:rsid w:val="004B52A2"/>
    <w:rPr>
      <w:rFonts w:hint="default" w:ascii="Courier" w:hAnsi="Courier"/>
      <w:b w:val="0"/>
      <w:bCs w:val="0"/>
      <w:i w:val="0"/>
      <w:iCs w:val="0"/>
      <w:color w:val="000000"/>
      <w:sz w:val="24"/>
      <w:szCs w:val="24"/>
    </w:rPr>
  </w:style>
  <w:style w:type="character" w:styleId="fontstyle31" w:customStyle="1">
    <w:name w:val="fontstyle31"/>
    <w:basedOn w:val="Fontepargpadro"/>
    <w:rsid w:val="004B52A2"/>
    <w:rPr>
      <w:rFonts w:hint="default" w:ascii="Courier-Bold" w:hAnsi="Courier-Bold"/>
      <w:b/>
      <w:bCs/>
      <w:i w:val="0"/>
      <w:iCs w:val="0"/>
      <w:color w:val="000000"/>
      <w:sz w:val="52"/>
      <w:szCs w:val="52"/>
    </w:rPr>
  </w:style>
  <w:style w:type="character" w:styleId="fontstyle01" w:customStyle="1">
    <w:name w:val="fontstyle01"/>
    <w:basedOn w:val="Fontepargpadro"/>
    <w:rsid w:val="004B52A2"/>
    <w:rPr>
      <w:rFonts w:hint="default" w:ascii="Verdana" w:hAnsi="Verdana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ontstyle41" w:customStyle="1">
    <w:name w:val="fontstyle41"/>
    <w:basedOn w:val="Fontepargpadro"/>
    <w:rsid w:val="00740466"/>
    <w:rPr>
      <w:rFonts w:hint="default" w:ascii="Courier-BoldOblique" w:hAnsi="Courier-BoldOblique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D102CA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fontstyle51" w:customStyle="1">
    <w:name w:val="fontstyle51"/>
    <w:basedOn w:val="Fontepargpadro"/>
    <w:rsid w:val="00A945C2"/>
    <w:rPr>
      <w:rFonts w:hint="default" w:ascii="Helvetica" w:hAnsi="Helvetica"/>
      <w:b w:val="0"/>
      <w:bCs w:val="0"/>
      <w:i w:val="0"/>
      <w:iCs w:val="0"/>
      <w:color w:val="000000"/>
      <w:sz w:val="24"/>
      <w:szCs w:val="24"/>
    </w:rPr>
  </w:style>
  <w:style w:type="character" w:styleId="fontstyle61" w:customStyle="1">
    <w:name w:val="fontstyle61"/>
    <w:basedOn w:val="Fontepargpadro"/>
    <w:rsid w:val="00A945C2"/>
    <w:rPr>
      <w:rFonts w:hint="default" w:ascii="Helvetica-Bold" w:hAnsi="Helvetica-Bold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styleId="texto2" w:customStyle="1">
    <w:name w:val="texto2"/>
    <w:basedOn w:val="Normal"/>
    <w:rsid w:val="00A945C2"/>
    <w:pPr>
      <w:spacing w:before="100" w:beforeAutospacing="1" w:after="100" w:afterAutospacing="1"/>
    </w:pPr>
  </w:style>
  <w:style w:type="paragraph" w:styleId="xinfo" w:customStyle="1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1417-9F43-414D-86F3-67037CC5D4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Darlan Aguiar e Advogados</dc:creator>
  <lastModifiedBy>Paulo Roberto</lastModifiedBy>
  <revision>4</revision>
  <lastPrinted>2021-01-06T20:03:00.0000000Z</lastPrinted>
  <dcterms:created xsi:type="dcterms:W3CDTF">2022-01-10T21:05:00.0000000Z</dcterms:created>
  <dcterms:modified xsi:type="dcterms:W3CDTF">2022-01-11T18:56:01.8147735Z</dcterms:modified>
</coreProperties>
</file>