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A5989" w14:textId="73E458F9" w:rsidR="007933AF" w:rsidRPr="00641E7A" w:rsidRDefault="007933AF" w:rsidP="00C15C17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CB7B71">
        <w:rPr>
          <w:rFonts w:ascii="Segoe UI" w:hAnsi="Segoe UI" w:cs="Segoe UI"/>
          <w:b/>
          <w:sz w:val="28"/>
          <w:szCs w:val="28"/>
          <w:u w:val="single"/>
        </w:rPr>
        <w:t>40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CB7B71">
        <w:rPr>
          <w:rFonts w:ascii="Segoe UI" w:hAnsi="Segoe UI" w:cs="Segoe UI"/>
          <w:b/>
          <w:sz w:val="28"/>
          <w:szCs w:val="28"/>
          <w:u w:val="single"/>
        </w:rPr>
        <w:t>19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9746C0">
        <w:rPr>
          <w:rFonts w:ascii="Segoe UI" w:hAnsi="Segoe UI" w:cs="Segoe UI"/>
          <w:b/>
          <w:sz w:val="28"/>
          <w:szCs w:val="28"/>
          <w:u w:val="single"/>
        </w:rPr>
        <w:t>FEVEREIRO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2021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534CE39D" w14:textId="77777777" w:rsidR="009746C0" w:rsidRDefault="009746C0" w:rsidP="00C15C1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16B9E6A4" w14:textId="2F95EF65" w:rsidR="007933AF" w:rsidRPr="00DD1A29" w:rsidRDefault="007933AF" w:rsidP="00C15C1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 xml:space="preserve">nomeação </w:t>
      </w:r>
      <w:r w:rsidR="00C15C17">
        <w:rPr>
          <w:rFonts w:ascii="Segoe UI" w:hAnsi="Segoe UI" w:cs="Segoe UI"/>
          <w:i/>
        </w:rPr>
        <w:t>d</w:t>
      </w:r>
      <w:r w:rsidR="00FF592C">
        <w:rPr>
          <w:rFonts w:ascii="Segoe UI" w:hAnsi="Segoe UI" w:cs="Segoe UI"/>
          <w:i/>
        </w:rPr>
        <w:t>e</w:t>
      </w:r>
      <w:r w:rsidR="00C15C17">
        <w:rPr>
          <w:rFonts w:ascii="Segoe UI" w:hAnsi="Segoe UI" w:cs="Segoe UI"/>
          <w:i/>
        </w:rPr>
        <w:t xml:space="preserve"> </w:t>
      </w:r>
      <w:r w:rsidR="00250AB9">
        <w:rPr>
          <w:rFonts w:ascii="Segoe UI" w:hAnsi="Segoe UI" w:cs="Segoe UI"/>
          <w:i/>
        </w:rPr>
        <w:t xml:space="preserve">Assessor </w:t>
      </w:r>
      <w:r w:rsidR="00D4411C">
        <w:rPr>
          <w:rFonts w:ascii="Segoe UI" w:hAnsi="Segoe UI" w:cs="Segoe UI"/>
          <w:i/>
        </w:rPr>
        <w:t>Parlamentar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74D1DD71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</w:rPr>
      </w:pPr>
    </w:p>
    <w:p w14:paraId="32293D46" w14:textId="252DD638" w:rsidR="007933AF" w:rsidRPr="00D36D0F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 w:rsidR="00C15C17"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2806EE63" w14:textId="77777777" w:rsidR="007933AF" w:rsidRPr="00D36D0F" w:rsidRDefault="007933AF" w:rsidP="00C15C17">
      <w:pPr>
        <w:spacing w:line="276" w:lineRule="auto"/>
        <w:jc w:val="both"/>
        <w:rPr>
          <w:rFonts w:ascii="Segoe UI" w:hAnsi="Segoe UI" w:cs="Segoe UI"/>
        </w:rPr>
      </w:pPr>
    </w:p>
    <w:p w14:paraId="33D15F48" w14:textId="77777777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3FB99F27" w14:textId="77777777" w:rsidR="00576DD4" w:rsidRDefault="00576DD4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411BBDE4" w14:textId="62615523" w:rsidR="00C15C17" w:rsidRDefault="007933AF" w:rsidP="00FF592C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 w:rsidR="00BB5FB1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="00C15C17">
        <w:rPr>
          <w:rFonts w:ascii="Segoe UI" w:hAnsi="Segoe UI" w:cs="Segoe UI"/>
        </w:rPr>
        <w:t>senhor</w:t>
      </w:r>
      <w:r w:rsidR="00BB5FB1">
        <w:rPr>
          <w:rFonts w:ascii="Segoe UI" w:hAnsi="Segoe UI" w:cs="Segoe UI"/>
        </w:rPr>
        <w:t>a</w:t>
      </w:r>
      <w:r>
        <w:rPr>
          <w:rFonts w:ascii="Segoe UI" w:hAnsi="Segoe UI" w:cs="Segoe UI"/>
          <w:b/>
        </w:rPr>
        <w:t xml:space="preserve"> </w:t>
      </w:r>
      <w:r w:rsidR="006D360C">
        <w:rPr>
          <w:rFonts w:ascii="Segoe UI" w:hAnsi="Segoe UI" w:cs="Segoe UI"/>
          <w:b/>
        </w:rPr>
        <w:t>GABRIEL</w:t>
      </w:r>
      <w:r w:rsidR="00DD7D7F">
        <w:rPr>
          <w:rFonts w:ascii="Segoe UI" w:hAnsi="Segoe UI" w:cs="Segoe UI"/>
          <w:b/>
        </w:rPr>
        <w:t>L</w:t>
      </w:r>
      <w:r w:rsidR="006D360C">
        <w:rPr>
          <w:rFonts w:ascii="Segoe UI" w:hAnsi="Segoe UI" w:cs="Segoe UI"/>
          <w:b/>
        </w:rPr>
        <w:t>A ALVES FAGUNDES</w:t>
      </w:r>
      <w:r w:rsidR="00C15C17"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 w:rsidR="00C15C17">
        <w:rPr>
          <w:rFonts w:ascii="Segoe UI" w:hAnsi="Segoe UI" w:cs="Segoe UI"/>
          <w:bCs/>
        </w:rPr>
        <w:t xml:space="preserve">para exercer o </w:t>
      </w:r>
      <w:r w:rsidR="00C15C17">
        <w:rPr>
          <w:rFonts w:ascii="Segoe UI" w:hAnsi="Segoe UI" w:cs="Segoe UI"/>
        </w:rPr>
        <w:t>c</w:t>
      </w:r>
      <w:r>
        <w:rPr>
          <w:rFonts w:ascii="Segoe UI" w:hAnsi="Segoe UI" w:cs="Segoe UI"/>
        </w:rPr>
        <w:t xml:space="preserve">argo em </w:t>
      </w:r>
      <w:r w:rsidR="00C15C17">
        <w:rPr>
          <w:rFonts w:ascii="Segoe UI" w:hAnsi="Segoe UI" w:cs="Segoe UI"/>
        </w:rPr>
        <w:t>c</w:t>
      </w:r>
      <w:r>
        <w:rPr>
          <w:rFonts w:ascii="Segoe UI" w:hAnsi="Segoe UI" w:cs="Segoe UI"/>
        </w:rPr>
        <w:t xml:space="preserve">omissão de </w:t>
      </w:r>
      <w:r w:rsidR="009746C0" w:rsidRPr="009746C0">
        <w:rPr>
          <w:rFonts w:ascii="Segoe UI" w:hAnsi="Segoe UI" w:cs="Segoe UI"/>
        </w:rPr>
        <w:t xml:space="preserve">Assessor </w:t>
      </w:r>
      <w:r w:rsidR="00D4411C">
        <w:rPr>
          <w:rFonts w:ascii="Segoe UI" w:hAnsi="Segoe UI" w:cs="Segoe UI"/>
        </w:rPr>
        <w:t>Parlamentar</w:t>
      </w:r>
      <w:r w:rsidRPr="00B970C2">
        <w:rPr>
          <w:rFonts w:ascii="Segoe UI" w:hAnsi="Segoe UI" w:cs="Segoe UI"/>
        </w:rPr>
        <w:t>.</w:t>
      </w:r>
    </w:p>
    <w:p w14:paraId="67474C5D" w14:textId="77777777"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6F9A5EF7" w14:textId="1AF5F004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2º.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 w:rsidR="00393941">
        <w:rPr>
          <w:rFonts w:ascii="Segoe UI" w:hAnsi="Segoe UI" w:cs="Segoe UI"/>
        </w:rPr>
        <w:t xml:space="preserve">, </w:t>
      </w:r>
      <w:proofErr w:type="gramStart"/>
      <w:r w:rsidR="00393941">
        <w:rPr>
          <w:rFonts w:ascii="Segoe UI" w:hAnsi="Segoe UI" w:cs="Segoe UI"/>
        </w:rPr>
        <w:t>com</w:t>
      </w:r>
      <w:proofErr w:type="gramEnd"/>
      <w:r w:rsidR="00393941">
        <w:rPr>
          <w:rFonts w:ascii="Segoe UI" w:hAnsi="Segoe UI" w:cs="Segoe UI"/>
        </w:rPr>
        <w:t xml:space="preserve"> efeitos retroativos a </w:t>
      </w:r>
      <w:r w:rsidR="009746C0">
        <w:rPr>
          <w:rFonts w:ascii="Segoe UI" w:hAnsi="Segoe UI" w:cs="Segoe UI"/>
        </w:rPr>
        <w:t>01</w:t>
      </w:r>
      <w:r w:rsidR="00393941">
        <w:rPr>
          <w:rFonts w:ascii="Segoe UI" w:hAnsi="Segoe UI" w:cs="Segoe UI"/>
        </w:rPr>
        <w:t xml:space="preserve"> de </w:t>
      </w:r>
      <w:r w:rsidR="009746C0">
        <w:rPr>
          <w:rFonts w:ascii="Segoe UI" w:hAnsi="Segoe UI" w:cs="Segoe UI"/>
        </w:rPr>
        <w:t>fevereiro</w:t>
      </w:r>
      <w:r w:rsidR="00393941">
        <w:rPr>
          <w:rFonts w:ascii="Segoe UI" w:hAnsi="Segoe UI" w:cs="Segoe UI"/>
        </w:rPr>
        <w:t xml:space="preserve"> de 2021</w:t>
      </w:r>
      <w:r>
        <w:rPr>
          <w:rFonts w:ascii="Segoe UI" w:hAnsi="Segoe UI" w:cs="Segoe UI"/>
        </w:rPr>
        <w:t>.</w:t>
      </w:r>
    </w:p>
    <w:p w14:paraId="42AFF38B" w14:textId="77777777"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61B34AA2" w14:textId="2D5806B2" w:rsidR="007933AF" w:rsidRPr="00D36D0F" w:rsidRDefault="00C15C17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</w:t>
      </w:r>
      <w:r w:rsidR="007933A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CB7B71">
        <w:rPr>
          <w:rFonts w:ascii="Segoe UI" w:hAnsi="Segoe UI" w:cs="Segoe UI"/>
        </w:rPr>
        <w:t>19</w:t>
      </w:r>
      <w:bookmarkStart w:id="0" w:name="_GoBack"/>
      <w:bookmarkEnd w:id="0"/>
      <w:r w:rsidR="007933AF">
        <w:rPr>
          <w:rFonts w:ascii="Segoe UI" w:hAnsi="Segoe UI" w:cs="Segoe UI"/>
        </w:rPr>
        <w:t xml:space="preserve"> de </w:t>
      </w:r>
      <w:r w:rsidR="009746C0">
        <w:rPr>
          <w:rFonts w:ascii="Segoe UI" w:hAnsi="Segoe UI" w:cs="Segoe UI"/>
        </w:rPr>
        <w:t>fevereiro</w:t>
      </w:r>
      <w:r w:rsidR="007933AF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1</w:t>
      </w:r>
      <w:r w:rsidR="007933AF" w:rsidRPr="00D36D0F">
        <w:rPr>
          <w:rFonts w:ascii="Segoe UI" w:hAnsi="Segoe UI" w:cs="Segoe UI"/>
        </w:rPr>
        <w:t>.</w:t>
      </w:r>
    </w:p>
    <w:p w14:paraId="3643016B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6D7066E2" w14:textId="77777777" w:rsidR="00393941" w:rsidRDefault="00393941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5AC0E1B9" w14:textId="7BB86244" w:rsidR="007556DC" w:rsidRPr="00803EC3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6B9EB373" w14:textId="518F7138" w:rsidR="00C15C17" w:rsidRPr="00054DAF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sectPr w:rsidR="00C15C17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14D83" w14:textId="77777777" w:rsidR="00E00D5C" w:rsidRDefault="00E00D5C" w:rsidP="004B52A2">
      <w:r>
        <w:separator/>
      </w:r>
    </w:p>
  </w:endnote>
  <w:endnote w:type="continuationSeparator" w:id="0">
    <w:p w14:paraId="1E353A93" w14:textId="77777777" w:rsidR="00E00D5C" w:rsidRDefault="00E00D5C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B9DE5" w14:textId="77777777" w:rsidR="00E00D5C" w:rsidRDefault="00E00D5C" w:rsidP="004B52A2">
      <w:r>
        <w:separator/>
      </w:r>
    </w:p>
  </w:footnote>
  <w:footnote w:type="continuationSeparator" w:id="0">
    <w:p w14:paraId="38F73438" w14:textId="77777777" w:rsidR="00E00D5C" w:rsidRDefault="00E00D5C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54DAF"/>
    <w:rsid w:val="00072B83"/>
    <w:rsid w:val="00094AB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6701"/>
    <w:rsid w:val="00145B7F"/>
    <w:rsid w:val="00150958"/>
    <w:rsid w:val="001920D7"/>
    <w:rsid w:val="001A2723"/>
    <w:rsid w:val="001C3E06"/>
    <w:rsid w:val="001D3CF4"/>
    <w:rsid w:val="001F1FF0"/>
    <w:rsid w:val="001F6A09"/>
    <w:rsid w:val="0022458B"/>
    <w:rsid w:val="00235ADF"/>
    <w:rsid w:val="00250AB9"/>
    <w:rsid w:val="002526BA"/>
    <w:rsid w:val="0027571E"/>
    <w:rsid w:val="00281E98"/>
    <w:rsid w:val="00286669"/>
    <w:rsid w:val="002B7FBC"/>
    <w:rsid w:val="002D7495"/>
    <w:rsid w:val="002E00D7"/>
    <w:rsid w:val="002E2B05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406616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1F55"/>
    <w:rsid w:val="00612F14"/>
    <w:rsid w:val="00627546"/>
    <w:rsid w:val="00640FDB"/>
    <w:rsid w:val="0065097C"/>
    <w:rsid w:val="00675B84"/>
    <w:rsid w:val="006C17F4"/>
    <w:rsid w:val="006D360C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B03B5"/>
    <w:rsid w:val="007B5C27"/>
    <w:rsid w:val="007D2BEC"/>
    <w:rsid w:val="007E5123"/>
    <w:rsid w:val="007E55B8"/>
    <w:rsid w:val="00801485"/>
    <w:rsid w:val="00803EC3"/>
    <w:rsid w:val="0083320E"/>
    <w:rsid w:val="008361B3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B3576"/>
    <w:rsid w:val="009C3FDE"/>
    <w:rsid w:val="009D0AF3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B01E3"/>
    <w:rsid w:val="00AB5D79"/>
    <w:rsid w:val="00AD222B"/>
    <w:rsid w:val="00AE3130"/>
    <w:rsid w:val="00AF11D9"/>
    <w:rsid w:val="00B01072"/>
    <w:rsid w:val="00B037E7"/>
    <w:rsid w:val="00B37670"/>
    <w:rsid w:val="00B56308"/>
    <w:rsid w:val="00B66846"/>
    <w:rsid w:val="00B72A56"/>
    <w:rsid w:val="00BB5FB1"/>
    <w:rsid w:val="00BE1BA9"/>
    <w:rsid w:val="00BE3630"/>
    <w:rsid w:val="00BF0AED"/>
    <w:rsid w:val="00BF21F7"/>
    <w:rsid w:val="00BF688A"/>
    <w:rsid w:val="00C01EF4"/>
    <w:rsid w:val="00C15C17"/>
    <w:rsid w:val="00C20100"/>
    <w:rsid w:val="00C42838"/>
    <w:rsid w:val="00CA43EC"/>
    <w:rsid w:val="00CA5404"/>
    <w:rsid w:val="00CB7B71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81E"/>
    <w:rsid w:val="00DB5D84"/>
    <w:rsid w:val="00DC11BA"/>
    <w:rsid w:val="00DD2457"/>
    <w:rsid w:val="00DD7D7F"/>
    <w:rsid w:val="00E00D5C"/>
    <w:rsid w:val="00E40573"/>
    <w:rsid w:val="00E47707"/>
    <w:rsid w:val="00E53CCF"/>
    <w:rsid w:val="00E56978"/>
    <w:rsid w:val="00E57D53"/>
    <w:rsid w:val="00E6411C"/>
    <w:rsid w:val="00E76B77"/>
    <w:rsid w:val="00ED0223"/>
    <w:rsid w:val="00EE6EC8"/>
    <w:rsid w:val="00EF070C"/>
    <w:rsid w:val="00F1381E"/>
    <w:rsid w:val="00F226E6"/>
    <w:rsid w:val="00F354FF"/>
    <w:rsid w:val="00F35D84"/>
    <w:rsid w:val="00F708AB"/>
    <w:rsid w:val="00F74978"/>
    <w:rsid w:val="00F87AF4"/>
    <w:rsid w:val="00FA24B5"/>
    <w:rsid w:val="00FB6B58"/>
    <w:rsid w:val="00FC21AD"/>
    <w:rsid w:val="00FD67A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8C8F0-2DFA-428C-A90E-0FDEC48B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Paulo Roberto</cp:lastModifiedBy>
  <cp:revision>4</cp:revision>
  <cp:lastPrinted>2021-02-22T17:04:00Z</cp:lastPrinted>
  <dcterms:created xsi:type="dcterms:W3CDTF">2021-02-10T18:44:00Z</dcterms:created>
  <dcterms:modified xsi:type="dcterms:W3CDTF">2021-02-22T17:05:00Z</dcterms:modified>
</cp:coreProperties>
</file>